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C6" w:rsidRPr="00B241C4" w:rsidRDefault="00892F22" w:rsidP="00B241C4">
      <w:pPr>
        <w:pStyle w:val="Style1"/>
        <w:adjustRightInd/>
        <w:rPr>
          <w:rFonts w:ascii="Verdana" w:hAnsi="Verdana" w:cs="Arial"/>
          <w:b/>
          <w:bCs/>
          <w:color w:val="C00000"/>
          <w:sz w:val="18"/>
          <w:szCs w:val="18"/>
        </w:rPr>
      </w:pPr>
      <w:r w:rsidRPr="00B241C4">
        <w:rPr>
          <w:rFonts w:ascii="Verdana" w:hAnsi="Verdana" w:cs="Arial"/>
          <w:b/>
          <w:bCs/>
          <w:color w:val="C00000"/>
          <w:sz w:val="18"/>
          <w:szCs w:val="18"/>
        </w:rPr>
        <w:t xml:space="preserve">&lt;Customize this letter </w:t>
      </w:r>
      <w:r w:rsidR="008E4D24">
        <w:rPr>
          <w:rFonts w:ascii="Verdana" w:hAnsi="Verdana" w:cs="Arial"/>
          <w:b/>
          <w:bCs/>
          <w:color w:val="C00000"/>
          <w:sz w:val="18"/>
          <w:szCs w:val="18"/>
        </w:rPr>
        <w:t>by adding</w:t>
      </w:r>
      <w:r w:rsidRPr="00B241C4">
        <w:rPr>
          <w:rFonts w:ascii="Verdana" w:hAnsi="Verdana" w:cs="Arial"/>
          <w:b/>
          <w:bCs/>
          <w:color w:val="C00000"/>
          <w:sz w:val="18"/>
          <w:szCs w:val="18"/>
        </w:rPr>
        <w:t xml:space="preserve"> your organization’s letterhead, contact information, </w:t>
      </w:r>
      <w:r w:rsidR="008E4D24">
        <w:rPr>
          <w:rFonts w:ascii="Verdana" w:hAnsi="Verdana" w:cs="Arial"/>
          <w:b/>
          <w:bCs/>
          <w:color w:val="C00000"/>
          <w:sz w:val="18"/>
          <w:szCs w:val="18"/>
        </w:rPr>
        <w:t>and</w:t>
      </w:r>
      <w:r w:rsidRPr="00B241C4">
        <w:rPr>
          <w:rFonts w:ascii="Verdana" w:hAnsi="Verdana" w:cs="Arial"/>
          <w:b/>
          <w:bCs/>
          <w:color w:val="C00000"/>
          <w:sz w:val="18"/>
          <w:szCs w:val="18"/>
        </w:rPr>
        <w:t xml:space="preserve"> </w:t>
      </w:r>
      <w:r w:rsidR="008E4D24">
        <w:rPr>
          <w:rFonts w:ascii="Verdana" w:hAnsi="Verdana" w:cs="Arial"/>
          <w:b/>
          <w:bCs/>
          <w:color w:val="C00000"/>
          <w:sz w:val="18"/>
          <w:szCs w:val="18"/>
        </w:rPr>
        <w:t xml:space="preserve">a paragraph of </w:t>
      </w:r>
      <w:r w:rsidRPr="00B241C4">
        <w:rPr>
          <w:rFonts w:ascii="Verdana" w:hAnsi="Verdana" w:cs="Arial"/>
          <w:b/>
          <w:bCs/>
          <w:color w:val="C00000"/>
          <w:sz w:val="18"/>
          <w:szCs w:val="18"/>
        </w:rPr>
        <w:t xml:space="preserve">specific protocols if applicable. For example, if you exclude symptomatic children from your camps, </w:t>
      </w:r>
      <w:r w:rsidR="00461700" w:rsidRPr="00B241C4">
        <w:rPr>
          <w:rFonts w:ascii="Verdana" w:hAnsi="Verdana" w:cs="Arial"/>
          <w:b/>
          <w:bCs/>
          <w:color w:val="C00000"/>
          <w:sz w:val="18"/>
          <w:szCs w:val="18"/>
        </w:rPr>
        <w:t xml:space="preserve">or if you have a nurse on staff, </w:t>
      </w:r>
      <w:r w:rsidRPr="00B241C4">
        <w:rPr>
          <w:rFonts w:ascii="Verdana" w:hAnsi="Verdana" w:cs="Arial"/>
          <w:b/>
          <w:bCs/>
          <w:color w:val="C00000"/>
          <w:sz w:val="18"/>
          <w:szCs w:val="18"/>
        </w:rPr>
        <w:t xml:space="preserve">you may wish to mention that. You may not remove or alter the </w:t>
      </w:r>
      <w:r w:rsidR="008E4D24">
        <w:rPr>
          <w:rFonts w:ascii="Verdana" w:hAnsi="Verdana" w:cs="Arial"/>
          <w:b/>
          <w:bCs/>
          <w:color w:val="C00000"/>
          <w:sz w:val="18"/>
          <w:szCs w:val="18"/>
        </w:rPr>
        <w:t>existing text</w:t>
      </w:r>
      <w:r w:rsidR="00461700" w:rsidRPr="00B241C4">
        <w:rPr>
          <w:rFonts w:ascii="Verdana" w:hAnsi="Verdana" w:cs="Arial"/>
          <w:b/>
          <w:bCs/>
          <w:color w:val="C00000"/>
          <w:sz w:val="18"/>
          <w:szCs w:val="18"/>
        </w:rPr>
        <w:t>. Remove these directions before printing/sending.&gt;</w:t>
      </w:r>
    </w:p>
    <w:p w:rsidR="00892F22" w:rsidRDefault="00892F22" w:rsidP="00892F22">
      <w:pPr>
        <w:pStyle w:val="Style1"/>
        <w:adjustRightInd/>
        <w:spacing w:line="348" w:lineRule="atLeast"/>
        <w:rPr>
          <w:rFonts w:ascii="Verdana" w:hAnsi="Verdana" w:cs="Arial"/>
          <w:b/>
          <w:bCs/>
          <w:spacing w:val="8"/>
        </w:rPr>
      </w:pPr>
    </w:p>
    <w:p w:rsidR="00892F22" w:rsidRPr="00714A9C" w:rsidRDefault="00892F22" w:rsidP="00892F22">
      <w:pPr>
        <w:spacing w:after="120"/>
        <w:contextualSpacing/>
        <w:rPr>
          <w:rFonts w:ascii="Verdana" w:hAnsi="Verdana" w:cs="Arial"/>
          <w:b/>
          <w:bCs/>
          <w:spacing w:val="8"/>
        </w:rPr>
      </w:pPr>
      <w:r w:rsidRPr="00714A9C">
        <w:rPr>
          <w:rFonts w:ascii="Verdana" w:hAnsi="Verdana" w:cs="Arial"/>
          <w:b/>
          <w:bCs/>
          <w:spacing w:val="8"/>
        </w:rPr>
        <w:t>Keep Campers Safe from Mumps</w:t>
      </w:r>
    </w:p>
    <w:p w:rsidR="00381BA6" w:rsidRDefault="00381BA6" w:rsidP="00FA4F8B">
      <w:pPr>
        <w:rPr>
          <w:rFonts w:ascii="Verdana" w:hAnsi="Verdana"/>
          <w:sz w:val="18"/>
          <w:szCs w:val="18"/>
        </w:rPr>
      </w:pPr>
    </w:p>
    <w:p w:rsidR="0098489A" w:rsidRPr="00720BF6" w:rsidRDefault="00A77EEF" w:rsidP="00FA4F8B">
      <w:pPr>
        <w:rPr>
          <w:rFonts w:ascii="Verdana" w:hAnsi="Verdana"/>
          <w:sz w:val="18"/>
          <w:szCs w:val="18"/>
        </w:rPr>
      </w:pPr>
      <w:r>
        <w:rPr>
          <w:rFonts w:ascii="Verdana" w:hAnsi="Verdana"/>
          <w:sz w:val="18"/>
          <w:szCs w:val="18"/>
        </w:rPr>
        <w:t>J</w:t>
      </w:r>
      <w:r w:rsidR="002035FB">
        <w:rPr>
          <w:rFonts w:ascii="Verdana" w:hAnsi="Verdana"/>
          <w:sz w:val="18"/>
          <w:szCs w:val="18"/>
        </w:rPr>
        <w:t>une 2017</w:t>
      </w:r>
    </w:p>
    <w:p w:rsidR="0098489A" w:rsidRPr="00720BF6" w:rsidRDefault="0098489A" w:rsidP="00FA4F8B">
      <w:pPr>
        <w:rPr>
          <w:rFonts w:ascii="Verdana" w:hAnsi="Verdana"/>
          <w:sz w:val="18"/>
          <w:szCs w:val="18"/>
        </w:rPr>
      </w:pPr>
    </w:p>
    <w:p w:rsidR="0098489A" w:rsidRPr="00720BF6" w:rsidRDefault="002035FB" w:rsidP="000759D3">
      <w:pPr>
        <w:rPr>
          <w:rFonts w:ascii="Verdana" w:hAnsi="Verdana"/>
          <w:sz w:val="18"/>
          <w:szCs w:val="18"/>
        </w:rPr>
      </w:pPr>
      <w:r>
        <w:rPr>
          <w:rFonts w:ascii="Verdana" w:hAnsi="Verdana"/>
          <w:sz w:val="18"/>
          <w:szCs w:val="18"/>
        </w:rPr>
        <w:t>Dear Parent or Guardian,</w:t>
      </w:r>
    </w:p>
    <w:p w:rsidR="00FA4F8B" w:rsidRPr="00720BF6" w:rsidRDefault="00FA4F8B" w:rsidP="00720BF6">
      <w:pPr>
        <w:rPr>
          <w:rFonts w:ascii="Verdana" w:hAnsi="Verdana"/>
          <w:b/>
          <w:sz w:val="18"/>
          <w:szCs w:val="18"/>
        </w:rPr>
      </w:pPr>
    </w:p>
    <w:p w:rsidR="00B241C4" w:rsidRDefault="00A4453A" w:rsidP="00B241C4">
      <w:pPr>
        <w:pStyle w:val="CommentText"/>
      </w:pPr>
      <w:r w:rsidRPr="00181F70">
        <w:rPr>
          <w:rFonts w:ascii="Verdana" w:hAnsi="Verdana"/>
          <w:sz w:val="18"/>
          <w:szCs w:val="18"/>
        </w:rPr>
        <w:t>As a parent, there is nothing more important than safeguarding your child’s health.</w:t>
      </w:r>
      <w:r>
        <w:rPr>
          <w:rFonts w:ascii="Verdana" w:hAnsi="Verdana"/>
          <w:sz w:val="18"/>
          <w:szCs w:val="18"/>
        </w:rPr>
        <w:t xml:space="preserve"> </w:t>
      </w:r>
      <w:r w:rsidR="00E24D41">
        <w:rPr>
          <w:rFonts w:ascii="Verdana" w:hAnsi="Verdana"/>
          <w:sz w:val="18"/>
          <w:szCs w:val="18"/>
        </w:rPr>
        <w:t xml:space="preserve">That’s why you should know the facts about </w:t>
      </w:r>
      <w:r w:rsidR="002035FB">
        <w:rPr>
          <w:rFonts w:ascii="Verdana" w:hAnsi="Verdana"/>
          <w:sz w:val="18"/>
          <w:szCs w:val="18"/>
        </w:rPr>
        <w:t>mumps</w:t>
      </w:r>
      <w:r w:rsidR="00E24D41">
        <w:rPr>
          <w:rFonts w:ascii="Verdana" w:hAnsi="Verdana"/>
          <w:sz w:val="18"/>
          <w:szCs w:val="18"/>
        </w:rPr>
        <w:t xml:space="preserve"> and the vaccine</w:t>
      </w:r>
      <w:r w:rsidR="00FB7F60">
        <w:rPr>
          <w:rFonts w:ascii="Verdana" w:hAnsi="Verdana"/>
          <w:sz w:val="18"/>
          <w:szCs w:val="18"/>
        </w:rPr>
        <w:t xml:space="preserve"> that protects against it</w:t>
      </w:r>
      <w:r w:rsidR="00AA6B22">
        <w:rPr>
          <w:rFonts w:ascii="Verdana" w:hAnsi="Verdana"/>
          <w:sz w:val="18"/>
          <w:szCs w:val="18"/>
        </w:rPr>
        <w:t xml:space="preserve">. </w:t>
      </w:r>
      <w:r w:rsidR="002035FB" w:rsidRPr="00714A9C">
        <w:rPr>
          <w:rFonts w:ascii="Verdana" w:hAnsi="Verdana"/>
          <w:sz w:val="18"/>
          <w:szCs w:val="18"/>
        </w:rPr>
        <w:t xml:space="preserve">Our state is currently </w:t>
      </w:r>
      <w:r w:rsidR="002035FB" w:rsidRPr="00B241C4">
        <w:rPr>
          <w:rFonts w:ascii="Verdana" w:hAnsi="Verdana"/>
          <w:sz w:val="18"/>
          <w:szCs w:val="18"/>
        </w:rPr>
        <w:t>experiencing a mumps outbreak. We have had nearly 900 cases since the start of the outbreak in October 2016. Children, teens, and adults need to make sure they’re up to date with all recommended doses of MMR (measles, mumps, and rubella) vaccine for the best protection.</w:t>
      </w:r>
      <w:r w:rsidR="00B241C4" w:rsidRPr="00B241C4">
        <w:rPr>
          <w:rFonts w:ascii="Verdana" w:hAnsi="Verdana"/>
          <w:sz w:val="18"/>
          <w:szCs w:val="18"/>
        </w:rPr>
        <w:t xml:space="preserve"> </w:t>
      </w:r>
      <w:r w:rsidR="00B241C4" w:rsidRPr="00B241C4">
        <w:rPr>
          <w:rFonts w:ascii="Verdana" w:hAnsi="Verdana"/>
          <w:b/>
          <w:sz w:val="18"/>
          <w:szCs w:val="18"/>
        </w:rPr>
        <w:t>Please check to make sure your kids are fully vaccinated before they attend summer events or camps.</w:t>
      </w:r>
      <w:r w:rsidR="00B241C4">
        <w:rPr>
          <w:rFonts w:ascii="Verdana" w:hAnsi="Verdana"/>
          <w:sz w:val="18"/>
          <w:szCs w:val="18"/>
        </w:rPr>
        <w:t xml:space="preserve"> </w:t>
      </w:r>
    </w:p>
    <w:p w:rsidR="00BC1559" w:rsidRDefault="00BC1559" w:rsidP="00A4453A">
      <w:pPr>
        <w:rPr>
          <w:rFonts w:ascii="Verdana" w:hAnsi="Verdana"/>
          <w:sz w:val="18"/>
          <w:szCs w:val="18"/>
        </w:rPr>
      </w:pPr>
    </w:p>
    <w:p w:rsidR="00E24D41" w:rsidRPr="000F4299" w:rsidRDefault="00E24D41" w:rsidP="00A4453A">
      <w:pPr>
        <w:rPr>
          <w:rFonts w:ascii="Verdana" w:hAnsi="Verdana"/>
          <w:sz w:val="18"/>
          <w:szCs w:val="18"/>
        </w:rPr>
      </w:pPr>
    </w:p>
    <w:p w:rsidR="00BC1559" w:rsidRPr="00720BF6" w:rsidRDefault="00E24D41" w:rsidP="00A4453A">
      <w:pPr>
        <w:rPr>
          <w:rFonts w:ascii="Verdana" w:eastAsia="Arial Unicode MS" w:hAnsi="Verdana"/>
          <w:b/>
          <w:sz w:val="20"/>
          <w:szCs w:val="20"/>
        </w:rPr>
      </w:pPr>
      <w:r>
        <w:rPr>
          <w:rFonts w:ascii="Verdana" w:eastAsia="Arial Unicode MS" w:hAnsi="Verdana"/>
          <w:b/>
          <w:sz w:val="20"/>
          <w:szCs w:val="20"/>
        </w:rPr>
        <w:t xml:space="preserve">What is </w:t>
      </w:r>
      <w:r w:rsidR="002035FB">
        <w:rPr>
          <w:rFonts w:ascii="Verdana" w:eastAsia="Arial Unicode MS" w:hAnsi="Verdana"/>
          <w:b/>
          <w:sz w:val="20"/>
          <w:szCs w:val="20"/>
        </w:rPr>
        <w:t>mumps</w:t>
      </w:r>
      <w:r w:rsidR="00BC1559" w:rsidRPr="00720BF6">
        <w:rPr>
          <w:rFonts w:ascii="Verdana" w:eastAsia="Arial Unicode MS" w:hAnsi="Verdana"/>
          <w:b/>
          <w:sz w:val="20"/>
          <w:szCs w:val="20"/>
        </w:rPr>
        <w:t>?</w:t>
      </w:r>
    </w:p>
    <w:p w:rsidR="00AB0C2B" w:rsidRPr="00FB7F60" w:rsidRDefault="00AB0C2B" w:rsidP="00E24D41">
      <w:pPr>
        <w:rPr>
          <w:rFonts w:ascii="Verdana" w:hAnsi="Verdana"/>
          <w:sz w:val="6"/>
          <w:szCs w:val="18"/>
        </w:rPr>
      </w:pPr>
    </w:p>
    <w:p w:rsidR="002035FB" w:rsidRPr="002035FB" w:rsidRDefault="002035FB" w:rsidP="002035FB">
      <w:pPr>
        <w:spacing w:after="120"/>
        <w:contextualSpacing/>
        <w:rPr>
          <w:rFonts w:ascii="Verdana" w:hAnsi="Verdana"/>
          <w:sz w:val="18"/>
          <w:szCs w:val="18"/>
        </w:rPr>
      </w:pPr>
      <w:r>
        <w:rPr>
          <w:rFonts w:ascii="Verdana" w:hAnsi="Verdana"/>
          <w:sz w:val="18"/>
          <w:szCs w:val="18"/>
        </w:rPr>
        <w:t>Mumps</w:t>
      </w:r>
      <w:r w:rsidRPr="00714A9C">
        <w:rPr>
          <w:rFonts w:ascii="Verdana" w:hAnsi="Verdana"/>
          <w:sz w:val="18"/>
          <w:szCs w:val="18"/>
        </w:rPr>
        <w:t xml:space="preserve"> is a contagious disease caused by a virus. </w:t>
      </w:r>
      <w:r w:rsidRPr="00714A9C">
        <w:rPr>
          <w:rFonts w:ascii="Verdana" w:hAnsi="Verdana" w:cs="Arial"/>
          <w:sz w:val="18"/>
          <w:szCs w:val="18"/>
        </w:rPr>
        <w:t>It can happen any time of the year, and can cause long-term health problems</w:t>
      </w:r>
      <w:r>
        <w:rPr>
          <w:rFonts w:ascii="Verdana" w:hAnsi="Verdana" w:cs="Arial"/>
          <w:sz w:val="18"/>
          <w:szCs w:val="18"/>
        </w:rPr>
        <w:t>, such as hearing loss and brain damage</w:t>
      </w:r>
      <w:r w:rsidRPr="00714A9C">
        <w:rPr>
          <w:rFonts w:ascii="Verdana" w:hAnsi="Verdana" w:cs="Arial"/>
          <w:sz w:val="18"/>
          <w:szCs w:val="18"/>
        </w:rPr>
        <w:t>.</w:t>
      </w:r>
      <w:r>
        <w:rPr>
          <w:rFonts w:ascii="Verdana" w:hAnsi="Verdana" w:cs="Arial"/>
          <w:sz w:val="18"/>
          <w:szCs w:val="18"/>
        </w:rPr>
        <w:t xml:space="preserve"> </w:t>
      </w:r>
      <w:r w:rsidRPr="00714A9C">
        <w:rPr>
          <w:rFonts w:ascii="Verdana" w:hAnsi="Verdana"/>
          <w:sz w:val="18"/>
          <w:szCs w:val="18"/>
        </w:rPr>
        <w:t xml:space="preserve">It’s mostly spread by coughing or sneezing, or other contact with saliva from someone who is infected. It is as contagious as flu. </w:t>
      </w:r>
      <w:r>
        <w:rPr>
          <w:rFonts w:ascii="Verdana" w:hAnsi="Verdana"/>
          <w:sz w:val="18"/>
          <w:szCs w:val="18"/>
        </w:rPr>
        <w:t>People</w:t>
      </w:r>
      <w:r w:rsidRPr="00714A9C">
        <w:rPr>
          <w:rFonts w:ascii="Verdana" w:hAnsi="Verdana"/>
          <w:sz w:val="18"/>
          <w:szCs w:val="18"/>
        </w:rPr>
        <w:t xml:space="preserve"> with mumps usually are contagious before symptoms appear and for a few days after, so those who are infected can spread it without realizing it. </w:t>
      </w:r>
      <w:r w:rsidRPr="009B4B4F">
        <w:rPr>
          <w:rFonts w:ascii="Verdana" w:hAnsi="Verdana" w:cs="Arial"/>
          <w:sz w:val="18"/>
          <w:szCs w:val="18"/>
        </w:rPr>
        <w:t>Adults are more likely than children to become very sick with mumps.</w:t>
      </w:r>
      <w:r>
        <w:rPr>
          <w:rFonts w:ascii="Verdana" w:hAnsi="Verdana" w:cs="Arial"/>
          <w:sz w:val="18"/>
          <w:szCs w:val="18"/>
        </w:rPr>
        <w:t xml:space="preserve"> </w:t>
      </w:r>
      <w:r w:rsidRPr="00714A9C">
        <w:rPr>
          <w:rFonts w:ascii="Verdana" w:hAnsi="Verdana"/>
          <w:sz w:val="18"/>
          <w:szCs w:val="18"/>
        </w:rPr>
        <w:t>There is no treatment for mumps, but there is prevention in the form of a vaccine.</w:t>
      </w:r>
    </w:p>
    <w:p w:rsidR="00E24D41" w:rsidRPr="00720BF6" w:rsidRDefault="00E24D41" w:rsidP="00A4453A">
      <w:pPr>
        <w:rPr>
          <w:rFonts w:ascii="Verdana" w:hAnsi="Verdana"/>
          <w:sz w:val="18"/>
          <w:szCs w:val="18"/>
        </w:rPr>
      </w:pPr>
    </w:p>
    <w:p w:rsidR="00BC1559" w:rsidRPr="00720BF6" w:rsidRDefault="00BC1559" w:rsidP="00A4453A">
      <w:pPr>
        <w:rPr>
          <w:rFonts w:ascii="Verdana" w:hAnsi="Verdana"/>
          <w:sz w:val="20"/>
          <w:szCs w:val="20"/>
        </w:rPr>
      </w:pPr>
      <w:r w:rsidRPr="00720BF6">
        <w:rPr>
          <w:rFonts w:ascii="Verdana" w:eastAsia="Arial Unicode MS" w:hAnsi="Verdana"/>
          <w:b/>
          <w:sz w:val="20"/>
          <w:szCs w:val="20"/>
        </w:rPr>
        <w:t xml:space="preserve">How can </w:t>
      </w:r>
      <w:r w:rsidR="00560753">
        <w:rPr>
          <w:rFonts w:ascii="Verdana" w:eastAsia="Arial Unicode MS" w:hAnsi="Verdana"/>
          <w:b/>
          <w:sz w:val="20"/>
          <w:szCs w:val="20"/>
        </w:rPr>
        <w:t>I protect my child from</w:t>
      </w:r>
      <w:r w:rsidR="00E24D41">
        <w:rPr>
          <w:rFonts w:ascii="Verdana" w:eastAsia="Arial Unicode MS" w:hAnsi="Verdana"/>
          <w:b/>
          <w:sz w:val="20"/>
          <w:szCs w:val="20"/>
        </w:rPr>
        <w:t xml:space="preserve"> </w:t>
      </w:r>
      <w:r w:rsidR="002035FB">
        <w:rPr>
          <w:rFonts w:ascii="Verdana" w:eastAsia="Arial Unicode MS" w:hAnsi="Verdana"/>
          <w:b/>
          <w:sz w:val="20"/>
          <w:szCs w:val="20"/>
        </w:rPr>
        <w:t>mumps</w:t>
      </w:r>
      <w:r w:rsidRPr="00720BF6">
        <w:rPr>
          <w:rFonts w:ascii="Verdana" w:eastAsia="Arial Unicode MS" w:hAnsi="Verdana"/>
          <w:b/>
          <w:sz w:val="20"/>
          <w:szCs w:val="20"/>
        </w:rPr>
        <w:t>?</w:t>
      </w:r>
      <w:r w:rsidRPr="00720BF6">
        <w:rPr>
          <w:rFonts w:ascii="Verdana" w:hAnsi="Verdana"/>
          <w:sz w:val="20"/>
          <w:szCs w:val="20"/>
        </w:rPr>
        <w:t xml:space="preserve"> </w:t>
      </w:r>
    </w:p>
    <w:p w:rsidR="00AB0C2B" w:rsidRPr="00FB7F60" w:rsidRDefault="00AB0C2B" w:rsidP="00A4453A">
      <w:pPr>
        <w:rPr>
          <w:rFonts w:ascii="Verdana" w:hAnsi="Verdana"/>
          <w:sz w:val="6"/>
          <w:szCs w:val="18"/>
        </w:rPr>
      </w:pPr>
    </w:p>
    <w:p w:rsidR="00FB7F60" w:rsidRDefault="00AB0C2B" w:rsidP="00A4453A">
      <w:pPr>
        <w:rPr>
          <w:rFonts w:ascii="Verdana" w:hAnsi="Verdana"/>
          <w:sz w:val="18"/>
          <w:szCs w:val="18"/>
        </w:rPr>
      </w:pPr>
      <w:r w:rsidRPr="00AB0C2B">
        <w:rPr>
          <w:rFonts w:ascii="Verdana" w:hAnsi="Verdana"/>
          <w:sz w:val="18"/>
          <w:szCs w:val="18"/>
          <w:u w:val="single"/>
        </w:rPr>
        <w:t xml:space="preserve">The best tool for protection is the </w:t>
      </w:r>
      <w:r w:rsidR="002035FB">
        <w:rPr>
          <w:rFonts w:ascii="Verdana" w:hAnsi="Verdana"/>
          <w:sz w:val="18"/>
          <w:szCs w:val="18"/>
          <w:u w:val="single"/>
        </w:rPr>
        <w:t>MMR</w:t>
      </w:r>
      <w:r w:rsidRPr="00AB0C2B">
        <w:rPr>
          <w:rFonts w:ascii="Verdana" w:hAnsi="Verdana"/>
          <w:sz w:val="18"/>
          <w:szCs w:val="18"/>
          <w:u w:val="single"/>
        </w:rPr>
        <w:t xml:space="preserve"> vaccine</w:t>
      </w:r>
      <w:r w:rsidR="002035FB" w:rsidRPr="002035FB">
        <w:rPr>
          <w:rFonts w:ascii="Verdana" w:hAnsi="Verdana"/>
          <w:sz w:val="18"/>
          <w:szCs w:val="18"/>
        </w:rPr>
        <w:t>, which protects against measles, mumps, and rubell</w:t>
      </w:r>
      <w:r w:rsidR="002035FB">
        <w:rPr>
          <w:rFonts w:ascii="Verdana" w:hAnsi="Verdana"/>
          <w:sz w:val="18"/>
          <w:szCs w:val="18"/>
        </w:rPr>
        <w:t>a.</w:t>
      </w:r>
      <w:r w:rsidRPr="00AB0C2B">
        <w:rPr>
          <w:rFonts w:ascii="Verdana" w:hAnsi="Verdana"/>
          <w:sz w:val="18"/>
          <w:szCs w:val="18"/>
        </w:rPr>
        <w:t xml:space="preserve">  </w:t>
      </w:r>
      <w:r>
        <w:rPr>
          <w:rFonts w:ascii="Verdana" w:hAnsi="Verdana"/>
          <w:sz w:val="18"/>
          <w:szCs w:val="18"/>
        </w:rPr>
        <w:t>In addition</w:t>
      </w:r>
      <w:r w:rsidR="00FB7F60">
        <w:rPr>
          <w:rFonts w:ascii="Verdana" w:hAnsi="Verdana"/>
          <w:sz w:val="18"/>
          <w:szCs w:val="18"/>
        </w:rPr>
        <w:t xml:space="preserve"> to the vaccine</w:t>
      </w:r>
      <w:r w:rsidR="00024A5B">
        <w:rPr>
          <w:rFonts w:ascii="Verdana" w:hAnsi="Verdana"/>
          <w:sz w:val="18"/>
          <w:szCs w:val="18"/>
        </w:rPr>
        <w:t xml:space="preserve">, make sure that </w:t>
      </w:r>
      <w:r w:rsidR="00507C9F">
        <w:rPr>
          <w:rFonts w:ascii="Verdana" w:hAnsi="Verdana"/>
          <w:sz w:val="18"/>
          <w:szCs w:val="18"/>
        </w:rPr>
        <w:t xml:space="preserve">your child </w:t>
      </w:r>
      <w:r>
        <w:rPr>
          <w:rFonts w:ascii="Verdana" w:hAnsi="Verdana"/>
          <w:sz w:val="18"/>
          <w:szCs w:val="18"/>
        </w:rPr>
        <w:t>wash</w:t>
      </w:r>
      <w:r w:rsidR="00507C9F">
        <w:rPr>
          <w:rFonts w:ascii="Verdana" w:hAnsi="Verdana"/>
          <w:sz w:val="18"/>
          <w:szCs w:val="18"/>
        </w:rPr>
        <w:t xml:space="preserve">es his/her </w:t>
      </w:r>
      <w:r>
        <w:rPr>
          <w:rFonts w:ascii="Verdana" w:hAnsi="Verdana"/>
          <w:sz w:val="18"/>
          <w:szCs w:val="18"/>
        </w:rPr>
        <w:t>hands, cover</w:t>
      </w:r>
      <w:r w:rsidR="00507C9F">
        <w:rPr>
          <w:rFonts w:ascii="Verdana" w:hAnsi="Verdana"/>
          <w:sz w:val="18"/>
          <w:szCs w:val="18"/>
        </w:rPr>
        <w:t xml:space="preserve">s his/her </w:t>
      </w:r>
      <w:r>
        <w:rPr>
          <w:rFonts w:ascii="Verdana" w:hAnsi="Verdana"/>
          <w:sz w:val="18"/>
          <w:szCs w:val="18"/>
        </w:rPr>
        <w:t>cough</w:t>
      </w:r>
      <w:r w:rsidR="002035FB">
        <w:rPr>
          <w:rFonts w:ascii="Verdana" w:hAnsi="Verdana"/>
          <w:sz w:val="18"/>
          <w:szCs w:val="18"/>
        </w:rPr>
        <w:t>s and sneezes</w:t>
      </w:r>
      <w:r>
        <w:rPr>
          <w:rFonts w:ascii="Verdana" w:hAnsi="Verdana"/>
          <w:sz w:val="18"/>
          <w:szCs w:val="18"/>
        </w:rPr>
        <w:t>, and stay</w:t>
      </w:r>
      <w:r w:rsidR="00507C9F">
        <w:rPr>
          <w:rFonts w:ascii="Verdana" w:hAnsi="Verdana"/>
          <w:sz w:val="18"/>
          <w:szCs w:val="18"/>
        </w:rPr>
        <w:t>s</w:t>
      </w:r>
      <w:r w:rsidRPr="00AB0C2B">
        <w:rPr>
          <w:rFonts w:ascii="Verdana" w:hAnsi="Verdana"/>
          <w:sz w:val="18"/>
          <w:szCs w:val="18"/>
        </w:rPr>
        <w:t xml:space="preserve"> home and away from others when sick. </w:t>
      </w:r>
      <w:r w:rsidR="00ED2011">
        <w:rPr>
          <w:rFonts w:ascii="Verdana" w:hAnsi="Verdana"/>
          <w:sz w:val="18"/>
          <w:szCs w:val="18"/>
        </w:rPr>
        <w:t>If you sus</w:t>
      </w:r>
      <w:r w:rsidR="00AA6B22">
        <w:rPr>
          <w:rFonts w:ascii="Verdana" w:hAnsi="Verdana"/>
          <w:sz w:val="18"/>
          <w:szCs w:val="18"/>
        </w:rPr>
        <w:t>pect that your child has</w:t>
      </w:r>
      <w:r w:rsidR="00ED2011">
        <w:rPr>
          <w:rFonts w:ascii="Verdana" w:hAnsi="Verdana"/>
          <w:sz w:val="18"/>
          <w:szCs w:val="18"/>
        </w:rPr>
        <w:t xml:space="preserve"> </w:t>
      </w:r>
      <w:r w:rsidR="002035FB">
        <w:rPr>
          <w:rFonts w:ascii="Verdana" w:hAnsi="Verdana"/>
          <w:sz w:val="18"/>
          <w:szCs w:val="18"/>
        </w:rPr>
        <w:t>mumps</w:t>
      </w:r>
      <w:r w:rsidR="00ED2011">
        <w:rPr>
          <w:rFonts w:ascii="Verdana" w:hAnsi="Verdana"/>
          <w:sz w:val="18"/>
          <w:szCs w:val="18"/>
        </w:rPr>
        <w:t xml:space="preserve">, </w:t>
      </w:r>
      <w:r w:rsidR="002035FB">
        <w:rPr>
          <w:rFonts w:ascii="Verdana" w:hAnsi="Verdana"/>
          <w:sz w:val="18"/>
          <w:szCs w:val="18"/>
        </w:rPr>
        <w:t>call your healthcare provider i</w:t>
      </w:r>
      <w:r w:rsidR="00ED2011">
        <w:rPr>
          <w:rFonts w:ascii="Verdana" w:hAnsi="Verdana"/>
          <w:sz w:val="18"/>
          <w:szCs w:val="18"/>
        </w:rPr>
        <w:t>mmediately.</w:t>
      </w:r>
      <w:r w:rsidR="002035FB" w:rsidRPr="002035FB">
        <w:rPr>
          <w:rFonts w:ascii="Verdana" w:hAnsi="Verdana" w:cs="Arial"/>
          <w:sz w:val="18"/>
          <w:szCs w:val="18"/>
        </w:rPr>
        <w:t xml:space="preserve"> </w:t>
      </w:r>
      <w:r w:rsidR="002035FB">
        <w:rPr>
          <w:rFonts w:ascii="Verdana" w:hAnsi="Verdana" w:cs="Arial"/>
          <w:sz w:val="18"/>
          <w:szCs w:val="18"/>
        </w:rPr>
        <w:t xml:space="preserve">If you </w:t>
      </w:r>
      <w:r w:rsidR="002035FB" w:rsidRPr="00714A9C">
        <w:rPr>
          <w:rFonts w:ascii="Verdana" w:hAnsi="Verdana" w:cs="Arial"/>
          <w:sz w:val="18"/>
          <w:szCs w:val="18"/>
        </w:rPr>
        <w:t>don’t have a</w:t>
      </w:r>
      <w:r w:rsidR="002035FB">
        <w:rPr>
          <w:rFonts w:ascii="Verdana" w:hAnsi="Verdana" w:cs="Arial"/>
          <w:sz w:val="18"/>
          <w:szCs w:val="18"/>
        </w:rPr>
        <w:t xml:space="preserve"> clinic or doctor, </w:t>
      </w:r>
      <w:r w:rsidR="002035FB" w:rsidRPr="00714A9C">
        <w:rPr>
          <w:rFonts w:ascii="Verdana" w:hAnsi="Verdana" w:cs="Arial"/>
          <w:sz w:val="18"/>
          <w:szCs w:val="18"/>
        </w:rPr>
        <w:t xml:space="preserve">call the Family Health Hotline at 1-800-322-2588 or go to </w:t>
      </w:r>
      <w:hyperlink r:id="rId8" w:history="1">
        <w:r w:rsidR="002035FB" w:rsidRPr="00714A9C">
          <w:rPr>
            <w:rStyle w:val="Hyperlink"/>
            <w:rFonts w:ascii="Verdana" w:hAnsi="Verdana" w:cs="Arial"/>
            <w:sz w:val="18"/>
            <w:szCs w:val="18"/>
          </w:rPr>
          <w:t>ParentHelp12</w:t>
        </w:r>
        <w:r w:rsidR="002035FB">
          <w:rPr>
            <w:rStyle w:val="Hyperlink"/>
            <w:rFonts w:ascii="Verdana" w:hAnsi="Verdana" w:cs="Arial"/>
            <w:sz w:val="18"/>
            <w:szCs w:val="18"/>
          </w:rPr>
          <w:t>3.org</w:t>
        </w:r>
      </w:hyperlink>
      <w:r w:rsidR="002035FB" w:rsidRPr="00714A9C">
        <w:rPr>
          <w:rFonts w:ascii="Verdana" w:hAnsi="Verdana" w:cs="Arial"/>
          <w:sz w:val="18"/>
          <w:szCs w:val="18"/>
        </w:rPr>
        <w:t xml:space="preserve"> to find a provider or immunization clinic.</w:t>
      </w:r>
    </w:p>
    <w:p w:rsidR="00AB0C2B" w:rsidRDefault="00AB0C2B" w:rsidP="00A4453A">
      <w:pPr>
        <w:rPr>
          <w:rFonts w:ascii="Verdana" w:hAnsi="Verdana"/>
          <w:sz w:val="18"/>
          <w:szCs w:val="18"/>
        </w:rPr>
      </w:pPr>
    </w:p>
    <w:p w:rsidR="00AB0C2B" w:rsidRDefault="005B2B69" w:rsidP="00AB0C2B">
      <w:pPr>
        <w:rPr>
          <w:rFonts w:ascii="Verdana" w:eastAsia="Arial Unicode MS" w:hAnsi="Verdana"/>
          <w:b/>
          <w:sz w:val="20"/>
          <w:szCs w:val="18"/>
        </w:rPr>
      </w:pPr>
      <w:r w:rsidRPr="00720BF6">
        <w:rPr>
          <w:rFonts w:ascii="Verdana" w:eastAsia="Arial Unicode MS" w:hAnsi="Verdana"/>
          <w:b/>
          <w:sz w:val="20"/>
          <w:szCs w:val="18"/>
        </w:rPr>
        <w:t>Who should get the vaccine and when should they get it?</w:t>
      </w:r>
    </w:p>
    <w:p w:rsidR="00024A5B" w:rsidRDefault="00024A5B" w:rsidP="00AB0C2B">
      <w:pPr>
        <w:rPr>
          <w:rFonts w:ascii="Verdana" w:eastAsia="Arial Unicode MS" w:hAnsi="Verdana"/>
          <w:b/>
          <w:sz w:val="6"/>
          <w:szCs w:val="18"/>
        </w:rPr>
      </w:pPr>
    </w:p>
    <w:p w:rsidR="00FB7F60" w:rsidRPr="00FB7F60" w:rsidRDefault="002035FB" w:rsidP="00AB0C2B">
      <w:pPr>
        <w:rPr>
          <w:rFonts w:ascii="Verdana" w:hAnsi="Verdana"/>
          <w:sz w:val="18"/>
          <w:szCs w:val="18"/>
        </w:rPr>
      </w:pPr>
      <w:r w:rsidRPr="00714A9C">
        <w:rPr>
          <w:rFonts w:ascii="Verdana" w:hAnsi="Verdana"/>
          <w:sz w:val="18"/>
          <w:szCs w:val="18"/>
        </w:rPr>
        <w:t xml:space="preserve">Children </w:t>
      </w:r>
      <w:r>
        <w:rPr>
          <w:rFonts w:ascii="Verdana" w:hAnsi="Verdana"/>
          <w:sz w:val="18"/>
          <w:szCs w:val="18"/>
        </w:rPr>
        <w:t xml:space="preserve">should get 1 dose of MMR vaccine at 12 to </w:t>
      </w:r>
      <w:r w:rsidRPr="00714A9C">
        <w:rPr>
          <w:rFonts w:ascii="Verdana" w:hAnsi="Verdana"/>
          <w:sz w:val="18"/>
          <w:szCs w:val="18"/>
        </w:rPr>
        <w:t>15 mo</w:t>
      </w:r>
      <w:r>
        <w:rPr>
          <w:rFonts w:ascii="Verdana" w:hAnsi="Verdana"/>
          <w:sz w:val="18"/>
          <w:szCs w:val="18"/>
        </w:rPr>
        <w:t xml:space="preserve">nths old and a second dose at 4 to </w:t>
      </w:r>
      <w:r w:rsidRPr="00714A9C">
        <w:rPr>
          <w:rFonts w:ascii="Verdana" w:hAnsi="Verdana"/>
          <w:sz w:val="18"/>
          <w:szCs w:val="18"/>
        </w:rPr>
        <w:t>6 years old. Anyone older than this with fewer than 2 doses should be encouraged to see their healthcare provider to get up to date on their MMR vaccine.</w:t>
      </w:r>
      <w:r>
        <w:rPr>
          <w:rFonts w:ascii="Verdana" w:hAnsi="Verdana"/>
          <w:sz w:val="18"/>
          <w:szCs w:val="18"/>
        </w:rPr>
        <w:t xml:space="preserve"> It’s important for children to get vaccinated on time to protect themselves, and any younger siblings who may still be too young to receive the vaccine.</w:t>
      </w:r>
    </w:p>
    <w:p w:rsidR="00A02630" w:rsidRDefault="00A02630" w:rsidP="00FA4F8B">
      <w:pPr>
        <w:rPr>
          <w:rFonts w:ascii="Verdana" w:eastAsia="Arial Unicode MS" w:hAnsi="Verdana"/>
          <w:b/>
          <w:sz w:val="20"/>
          <w:szCs w:val="18"/>
        </w:rPr>
      </w:pPr>
    </w:p>
    <w:p w:rsidR="00BC1559" w:rsidRDefault="00FB7F60" w:rsidP="00FA4F8B">
      <w:pPr>
        <w:rPr>
          <w:rFonts w:ascii="Verdana" w:eastAsia="Arial Unicode MS" w:hAnsi="Verdana"/>
          <w:b/>
          <w:sz w:val="20"/>
          <w:szCs w:val="18"/>
        </w:rPr>
      </w:pPr>
      <w:r>
        <w:rPr>
          <w:rFonts w:ascii="Verdana" w:eastAsia="Arial Unicode MS" w:hAnsi="Verdana"/>
          <w:b/>
          <w:sz w:val="20"/>
          <w:szCs w:val="18"/>
        </w:rPr>
        <w:t xml:space="preserve">Where can I find the </w:t>
      </w:r>
      <w:r w:rsidR="002035FB">
        <w:rPr>
          <w:rFonts w:ascii="Verdana" w:eastAsia="Arial Unicode MS" w:hAnsi="Verdana"/>
          <w:b/>
          <w:sz w:val="20"/>
          <w:szCs w:val="18"/>
        </w:rPr>
        <w:t>MMR</w:t>
      </w:r>
      <w:r>
        <w:rPr>
          <w:rFonts w:ascii="Verdana" w:eastAsia="Arial Unicode MS" w:hAnsi="Verdana"/>
          <w:b/>
          <w:sz w:val="20"/>
          <w:szCs w:val="18"/>
        </w:rPr>
        <w:t xml:space="preserve"> </w:t>
      </w:r>
      <w:r w:rsidR="00BC1559" w:rsidRPr="00720BF6">
        <w:rPr>
          <w:rFonts w:ascii="Verdana" w:eastAsia="Arial Unicode MS" w:hAnsi="Verdana"/>
          <w:b/>
          <w:sz w:val="20"/>
          <w:szCs w:val="18"/>
        </w:rPr>
        <w:t xml:space="preserve">vaccine? </w:t>
      </w:r>
    </w:p>
    <w:p w:rsidR="00FB7F60" w:rsidRPr="00FB7F60" w:rsidRDefault="00FB7F60" w:rsidP="00FA4F8B">
      <w:pPr>
        <w:rPr>
          <w:rFonts w:ascii="Verdana" w:eastAsia="Arial Unicode MS" w:hAnsi="Verdana"/>
          <w:b/>
          <w:sz w:val="6"/>
          <w:szCs w:val="18"/>
        </w:rPr>
      </w:pPr>
    </w:p>
    <w:p w:rsidR="00FB7F60" w:rsidRDefault="00BC1559" w:rsidP="008E4D24">
      <w:pPr>
        <w:pStyle w:val="NormalWeb"/>
        <w:ind w:left="0"/>
        <w:rPr>
          <w:rFonts w:ascii="Verdana" w:hAnsi="Verdana" w:cs="Arial"/>
          <w:sz w:val="18"/>
          <w:szCs w:val="18"/>
        </w:rPr>
      </w:pPr>
      <w:r w:rsidRPr="002035FB">
        <w:rPr>
          <w:rFonts w:ascii="Verdana" w:hAnsi="Verdana"/>
          <w:sz w:val="18"/>
          <w:szCs w:val="18"/>
        </w:rPr>
        <w:t xml:space="preserve">Ask your doctor, nurse, or local health </w:t>
      </w:r>
      <w:r w:rsidR="00866F4E" w:rsidRPr="002035FB">
        <w:rPr>
          <w:rFonts w:ascii="Verdana" w:hAnsi="Verdana"/>
          <w:sz w:val="18"/>
          <w:szCs w:val="18"/>
        </w:rPr>
        <w:t>department</w:t>
      </w:r>
      <w:r w:rsidR="00FB7F60" w:rsidRPr="002035FB">
        <w:rPr>
          <w:rFonts w:ascii="Verdana" w:hAnsi="Verdana"/>
          <w:sz w:val="18"/>
          <w:szCs w:val="18"/>
        </w:rPr>
        <w:t xml:space="preserve"> to find out more about the </w:t>
      </w:r>
      <w:r w:rsidR="002035FB" w:rsidRPr="002035FB">
        <w:rPr>
          <w:rFonts w:ascii="Verdana" w:hAnsi="Verdana"/>
          <w:sz w:val="18"/>
          <w:szCs w:val="18"/>
        </w:rPr>
        <w:t>MMR</w:t>
      </w:r>
      <w:r w:rsidRPr="002035FB">
        <w:rPr>
          <w:rFonts w:ascii="Verdana" w:hAnsi="Verdana"/>
          <w:sz w:val="18"/>
          <w:szCs w:val="18"/>
        </w:rPr>
        <w:t xml:space="preserve"> vaccine and where you can get it. </w:t>
      </w:r>
      <w:r w:rsidR="0008184C" w:rsidRPr="002035FB">
        <w:rPr>
          <w:rFonts w:ascii="Verdana" w:hAnsi="Verdana" w:cs="Arial"/>
          <w:sz w:val="18"/>
          <w:szCs w:val="18"/>
        </w:rPr>
        <w:t>Washington provides all recommended vaccines</w:t>
      </w:r>
      <w:r w:rsidR="00F37F8B" w:rsidRPr="002035FB">
        <w:rPr>
          <w:rFonts w:ascii="Verdana" w:hAnsi="Verdana" w:cs="Arial"/>
          <w:sz w:val="18"/>
          <w:szCs w:val="18"/>
        </w:rPr>
        <w:t xml:space="preserve"> </w:t>
      </w:r>
      <w:r w:rsidR="00587FB3" w:rsidRPr="002035FB">
        <w:rPr>
          <w:rFonts w:ascii="Verdana" w:hAnsi="Verdana" w:cs="Arial"/>
          <w:sz w:val="18"/>
          <w:szCs w:val="18"/>
        </w:rPr>
        <w:t>at no cost</w:t>
      </w:r>
      <w:r w:rsidR="0008184C" w:rsidRPr="002035FB">
        <w:rPr>
          <w:rFonts w:ascii="Verdana" w:hAnsi="Verdana" w:cs="Arial"/>
          <w:sz w:val="18"/>
          <w:szCs w:val="18"/>
        </w:rPr>
        <w:t xml:space="preserve"> for kids through age 18, available from providers across the state. </w:t>
      </w:r>
      <w:r w:rsidR="00F37F8B" w:rsidRPr="002035FB">
        <w:rPr>
          <w:rFonts w:ascii="Verdana" w:hAnsi="Verdana" w:cs="Arial"/>
          <w:sz w:val="18"/>
          <w:szCs w:val="18"/>
        </w:rPr>
        <w:t>Providers may charge an office visit fee and an administration</w:t>
      </w:r>
      <w:r w:rsidR="000759D3" w:rsidRPr="002035FB">
        <w:rPr>
          <w:rFonts w:ascii="Verdana" w:hAnsi="Verdana" w:cs="Arial"/>
          <w:sz w:val="18"/>
          <w:szCs w:val="18"/>
        </w:rPr>
        <w:t xml:space="preserve"> </w:t>
      </w:r>
      <w:r w:rsidR="00F37F8B" w:rsidRPr="002035FB">
        <w:rPr>
          <w:rFonts w:ascii="Verdana" w:hAnsi="Verdana" w:cs="Arial"/>
          <w:sz w:val="18"/>
          <w:szCs w:val="18"/>
        </w:rPr>
        <w:t>fee to give the vaccine. People who can’t afford the administration fee can ask to have it waived.</w:t>
      </w:r>
      <w:r w:rsidR="007324CF" w:rsidRPr="002035FB">
        <w:rPr>
          <w:rFonts w:ascii="Verdana" w:hAnsi="Verdana" w:cs="Arial"/>
          <w:sz w:val="18"/>
          <w:szCs w:val="18"/>
        </w:rPr>
        <w:t xml:space="preserve"> Call the Family Health Hotline at 1-800-322-2588 or go to </w:t>
      </w:r>
      <w:hyperlink r:id="rId9" w:history="1">
        <w:r w:rsidR="007324CF" w:rsidRPr="002035FB">
          <w:rPr>
            <w:rStyle w:val="Hyperlink"/>
            <w:rFonts w:ascii="Verdana" w:hAnsi="Verdana" w:cs="Arial"/>
            <w:sz w:val="18"/>
            <w:szCs w:val="18"/>
          </w:rPr>
          <w:t>ParentHelp123</w:t>
        </w:r>
      </w:hyperlink>
      <w:r w:rsidR="007324CF" w:rsidRPr="002035FB">
        <w:rPr>
          <w:rFonts w:ascii="Verdana" w:hAnsi="Verdana" w:cs="Arial"/>
          <w:sz w:val="18"/>
          <w:szCs w:val="18"/>
        </w:rPr>
        <w:t xml:space="preserve"> to find a healthcare provider or immunization clinic.</w:t>
      </w:r>
      <w:r w:rsidR="00F37F8B" w:rsidRPr="002035FB">
        <w:rPr>
          <w:rFonts w:ascii="Verdana" w:hAnsi="Verdana" w:cs="Arial"/>
          <w:sz w:val="18"/>
          <w:szCs w:val="18"/>
        </w:rPr>
        <w:t xml:space="preserve"> </w:t>
      </w:r>
    </w:p>
    <w:p w:rsidR="008E4D24" w:rsidRDefault="008E4D24" w:rsidP="008E4D24">
      <w:pPr>
        <w:pStyle w:val="NormalWeb"/>
        <w:ind w:left="0"/>
        <w:rPr>
          <w:rFonts w:ascii="Verdana" w:hAnsi="Verdana" w:cs="Arial"/>
          <w:sz w:val="18"/>
          <w:szCs w:val="18"/>
        </w:rPr>
      </w:pPr>
    </w:p>
    <w:p w:rsidR="008E4D24" w:rsidRDefault="008E4D24" w:rsidP="008E4D24">
      <w:pPr>
        <w:pStyle w:val="NormalWeb"/>
        <w:ind w:left="0"/>
        <w:rPr>
          <w:rFonts w:ascii="Verdana" w:hAnsi="Verdana" w:cs="Arial"/>
          <w:sz w:val="18"/>
          <w:szCs w:val="18"/>
        </w:rPr>
      </w:pPr>
      <w:r>
        <w:rPr>
          <w:rFonts w:ascii="Verdana" w:hAnsi="Verdana" w:cs="Arial"/>
          <w:b/>
          <w:bCs/>
          <w:color w:val="C00000"/>
          <w:sz w:val="18"/>
          <w:szCs w:val="18"/>
        </w:rPr>
        <w:t>&lt;Place your custom text here if you wish. Delete this line if you are not adding anything.&gt;</w:t>
      </w:r>
    </w:p>
    <w:p w:rsidR="008E4D24" w:rsidRPr="008E4D24" w:rsidRDefault="008E4D24" w:rsidP="008E4D24">
      <w:pPr>
        <w:pStyle w:val="NormalWeb"/>
        <w:ind w:left="0"/>
        <w:rPr>
          <w:rFonts w:ascii="Verdana" w:hAnsi="Verdana" w:cs="Arial"/>
          <w:sz w:val="18"/>
          <w:szCs w:val="18"/>
        </w:rPr>
      </w:pPr>
    </w:p>
    <w:p w:rsidR="007B412C" w:rsidRPr="002035FB" w:rsidRDefault="00FB7F60" w:rsidP="00FB7F60">
      <w:pPr>
        <w:rPr>
          <w:rFonts w:ascii="Verdana" w:hAnsi="Verdana"/>
          <w:sz w:val="18"/>
          <w:szCs w:val="18"/>
        </w:rPr>
      </w:pPr>
      <w:r w:rsidRPr="002035FB">
        <w:rPr>
          <w:rFonts w:ascii="Verdana" w:eastAsia="Arial Unicode MS" w:hAnsi="Verdana"/>
          <w:sz w:val="18"/>
          <w:szCs w:val="18"/>
        </w:rPr>
        <w:t xml:space="preserve">For more information, visit the </w:t>
      </w:r>
      <w:r w:rsidR="007B412C" w:rsidRPr="002035FB">
        <w:rPr>
          <w:rFonts w:ascii="Verdana" w:hAnsi="Verdana"/>
          <w:sz w:val="18"/>
          <w:szCs w:val="18"/>
        </w:rPr>
        <w:t>Washington State Department of Health</w:t>
      </w:r>
      <w:r w:rsidRPr="002035FB">
        <w:rPr>
          <w:rFonts w:ascii="Verdana" w:hAnsi="Verdana"/>
          <w:sz w:val="18"/>
          <w:szCs w:val="18"/>
        </w:rPr>
        <w:t xml:space="preserve"> at </w:t>
      </w:r>
      <w:hyperlink r:id="rId10" w:history="1">
        <w:r w:rsidR="002035FB" w:rsidRPr="002035FB">
          <w:rPr>
            <w:rStyle w:val="Hyperlink"/>
            <w:rFonts w:ascii="Verdana" w:hAnsi="Verdana"/>
            <w:sz w:val="18"/>
            <w:szCs w:val="18"/>
          </w:rPr>
          <w:t>www.doh.wa.gov/mumps</w:t>
        </w:r>
      </w:hyperlink>
      <w:r w:rsidRPr="002035FB">
        <w:rPr>
          <w:rFonts w:ascii="Verdana" w:hAnsi="Verdana"/>
          <w:sz w:val="18"/>
          <w:szCs w:val="18"/>
        </w:rPr>
        <w:t>.</w:t>
      </w:r>
      <w:r w:rsidR="002035FB" w:rsidRPr="002035FB">
        <w:rPr>
          <w:rFonts w:ascii="Verdana" w:hAnsi="Verdana"/>
          <w:sz w:val="18"/>
          <w:szCs w:val="18"/>
        </w:rPr>
        <w:t xml:space="preserve"> </w:t>
      </w:r>
      <w:r w:rsidR="00892F22">
        <w:rPr>
          <w:rFonts w:ascii="Verdana" w:hAnsi="Verdana"/>
          <w:sz w:val="18"/>
          <w:szCs w:val="18"/>
        </w:rPr>
        <w:t>Content for t</w:t>
      </w:r>
      <w:r w:rsidR="00A8294A">
        <w:rPr>
          <w:rFonts w:ascii="Verdana" w:hAnsi="Verdana"/>
          <w:sz w:val="18"/>
          <w:szCs w:val="18"/>
        </w:rPr>
        <w:t xml:space="preserve">his letter was provided by the Washington State Department of Health, Office of Immunization and Child Profile. </w:t>
      </w:r>
    </w:p>
    <w:p w:rsidR="00A77EEF" w:rsidRPr="00720BF6" w:rsidRDefault="00A77EEF" w:rsidP="00FA4F8B">
      <w:pPr>
        <w:rPr>
          <w:rFonts w:ascii="Verdana" w:hAnsi="Verdana"/>
          <w:sz w:val="18"/>
          <w:szCs w:val="18"/>
        </w:rPr>
      </w:pPr>
    </w:p>
    <w:p w:rsidR="00892F22" w:rsidRDefault="00892F22" w:rsidP="00A4453A">
      <w:pPr>
        <w:rPr>
          <w:rFonts w:ascii="Verdana" w:hAnsi="Verdana"/>
          <w:sz w:val="18"/>
          <w:szCs w:val="18"/>
        </w:rPr>
      </w:pPr>
      <w:r>
        <w:rPr>
          <w:rFonts w:ascii="Verdana" w:hAnsi="Verdana"/>
          <w:sz w:val="18"/>
          <w:szCs w:val="18"/>
        </w:rPr>
        <w:t>Sincerely,</w:t>
      </w:r>
    </w:p>
    <w:p w:rsidR="00892F22" w:rsidRPr="008E4D24" w:rsidRDefault="00892F22" w:rsidP="00A4453A">
      <w:pPr>
        <w:rPr>
          <w:rFonts w:ascii="Verdana" w:hAnsi="Verdana"/>
          <w:b/>
          <w:color w:val="C00000"/>
          <w:sz w:val="18"/>
          <w:szCs w:val="18"/>
        </w:rPr>
      </w:pPr>
      <w:r w:rsidRPr="008E4D24">
        <w:rPr>
          <w:rFonts w:ascii="Verdana" w:hAnsi="Verdana"/>
          <w:b/>
          <w:color w:val="C00000"/>
          <w:sz w:val="18"/>
          <w:szCs w:val="18"/>
        </w:rPr>
        <w:t>&lt;</w:t>
      </w:r>
      <w:r w:rsidR="0054789A">
        <w:rPr>
          <w:rFonts w:ascii="Verdana" w:hAnsi="Verdana"/>
          <w:b/>
          <w:color w:val="C00000"/>
          <w:sz w:val="18"/>
          <w:szCs w:val="18"/>
        </w:rPr>
        <w:t>Replace this line with</w:t>
      </w:r>
      <w:r w:rsidRPr="008E4D24">
        <w:rPr>
          <w:rFonts w:ascii="Verdana" w:hAnsi="Verdana"/>
          <w:b/>
          <w:color w:val="C00000"/>
          <w:sz w:val="18"/>
          <w:szCs w:val="18"/>
        </w:rPr>
        <w:t xml:space="preserve"> your organization’</w:t>
      </w:r>
      <w:r w:rsidR="0054789A">
        <w:rPr>
          <w:rFonts w:ascii="Verdana" w:hAnsi="Verdana"/>
          <w:b/>
          <w:color w:val="C00000"/>
          <w:sz w:val="18"/>
          <w:szCs w:val="18"/>
        </w:rPr>
        <w:t>s contact information/signature.</w:t>
      </w:r>
      <w:bookmarkStart w:id="0" w:name="_GoBack"/>
      <w:bookmarkEnd w:id="0"/>
      <w:r w:rsidRPr="008E4D24">
        <w:rPr>
          <w:rFonts w:ascii="Verdana" w:hAnsi="Verdana"/>
          <w:b/>
          <w:color w:val="C00000"/>
          <w:sz w:val="18"/>
          <w:szCs w:val="18"/>
        </w:rPr>
        <w:t>&gt;</w:t>
      </w:r>
    </w:p>
    <w:sectPr w:rsidR="00892F22" w:rsidRPr="008E4D24" w:rsidSect="008073C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03" w:rsidRDefault="00344603">
      <w:r>
        <w:separator/>
      </w:r>
    </w:p>
  </w:endnote>
  <w:endnote w:type="continuationSeparator" w:id="0">
    <w:p w:rsidR="00344603" w:rsidRDefault="0034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03" w:rsidRDefault="00344603">
      <w:r>
        <w:separator/>
      </w:r>
    </w:p>
  </w:footnote>
  <w:footnote w:type="continuationSeparator" w:id="0">
    <w:p w:rsidR="00344603" w:rsidRDefault="0034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4A" w:rsidRPr="008E4D24" w:rsidRDefault="00A8294A">
    <w:pPr>
      <w:pStyle w:val="Header"/>
      <w:rPr>
        <w:b/>
        <w:color w:val="C00000"/>
      </w:rPr>
    </w:pPr>
    <w:r w:rsidRPr="008E4D24">
      <w:rPr>
        <w:b/>
        <w:color w:val="C00000"/>
      </w:rPr>
      <w:t>&lt;</w:t>
    </w:r>
    <w:r w:rsidR="00892F22" w:rsidRPr="008E4D24">
      <w:rPr>
        <w:b/>
        <w:color w:val="C00000"/>
      </w:rPr>
      <w:t>Pl</w:t>
    </w:r>
    <w:r w:rsidRPr="008E4D24">
      <w:rPr>
        <w:b/>
        <w:color w:val="C00000"/>
      </w:rPr>
      <w:t>ace your letterhead or organization logo/name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1D1"/>
    <w:multiLevelType w:val="hybridMultilevel"/>
    <w:tmpl w:val="70A26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8A53AB"/>
    <w:multiLevelType w:val="hybridMultilevel"/>
    <w:tmpl w:val="45B2535A"/>
    <w:lvl w:ilvl="0" w:tplc="073AA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7025C"/>
    <w:multiLevelType w:val="hybridMultilevel"/>
    <w:tmpl w:val="871EF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CAE70D9"/>
    <w:multiLevelType w:val="hybridMultilevel"/>
    <w:tmpl w:val="188CFD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57943BC"/>
    <w:multiLevelType w:val="hybridMultilevel"/>
    <w:tmpl w:val="E152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A4A39"/>
    <w:multiLevelType w:val="hybridMultilevel"/>
    <w:tmpl w:val="E11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E5580"/>
    <w:multiLevelType w:val="hybridMultilevel"/>
    <w:tmpl w:val="B47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C3"/>
    <w:rsid w:val="00002B09"/>
    <w:rsid w:val="00012C1F"/>
    <w:rsid w:val="00013298"/>
    <w:rsid w:val="00014280"/>
    <w:rsid w:val="00024A5B"/>
    <w:rsid w:val="00031E18"/>
    <w:rsid w:val="00044B1B"/>
    <w:rsid w:val="00046C42"/>
    <w:rsid w:val="000476A8"/>
    <w:rsid w:val="00056B90"/>
    <w:rsid w:val="0006187A"/>
    <w:rsid w:val="00065037"/>
    <w:rsid w:val="000759D3"/>
    <w:rsid w:val="0008184C"/>
    <w:rsid w:val="0008498C"/>
    <w:rsid w:val="00087C77"/>
    <w:rsid w:val="000A0F9F"/>
    <w:rsid w:val="000B1303"/>
    <w:rsid w:val="000C417B"/>
    <w:rsid w:val="000C6D51"/>
    <w:rsid w:val="000C779C"/>
    <w:rsid w:val="000E4F32"/>
    <w:rsid w:val="000F4299"/>
    <w:rsid w:val="000F568C"/>
    <w:rsid w:val="001035F9"/>
    <w:rsid w:val="00104372"/>
    <w:rsid w:val="00104DCE"/>
    <w:rsid w:val="00105992"/>
    <w:rsid w:val="00114809"/>
    <w:rsid w:val="0012262E"/>
    <w:rsid w:val="001360E7"/>
    <w:rsid w:val="00142445"/>
    <w:rsid w:val="00166400"/>
    <w:rsid w:val="00166C91"/>
    <w:rsid w:val="0018298B"/>
    <w:rsid w:val="0018518B"/>
    <w:rsid w:val="001863E2"/>
    <w:rsid w:val="00192875"/>
    <w:rsid w:val="001A15E9"/>
    <w:rsid w:val="001A2A03"/>
    <w:rsid w:val="001A3E1A"/>
    <w:rsid w:val="001C0B4A"/>
    <w:rsid w:val="001D0232"/>
    <w:rsid w:val="001E3ADA"/>
    <w:rsid w:val="001F2ADE"/>
    <w:rsid w:val="001F54A3"/>
    <w:rsid w:val="002035FB"/>
    <w:rsid w:val="00204769"/>
    <w:rsid w:val="00206CC5"/>
    <w:rsid w:val="00222487"/>
    <w:rsid w:val="002376BC"/>
    <w:rsid w:val="00253274"/>
    <w:rsid w:val="00253D6C"/>
    <w:rsid w:val="00257A59"/>
    <w:rsid w:val="00261265"/>
    <w:rsid w:val="002671D5"/>
    <w:rsid w:val="002768DB"/>
    <w:rsid w:val="00282658"/>
    <w:rsid w:val="002A257A"/>
    <w:rsid w:val="002A65EE"/>
    <w:rsid w:val="002C28C8"/>
    <w:rsid w:val="002C36E4"/>
    <w:rsid w:val="002C45D2"/>
    <w:rsid w:val="002D6C68"/>
    <w:rsid w:val="002E1318"/>
    <w:rsid w:val="002E71E9"/>
    <w:rsid w:val="002E761D"/>
    <w:rsid w:val="002F3B38"/>
    <w:rsid w:val="003234EA"/>
    <w:rsid w:val="003277B2"/>
    <w:rsid w:val="00327CCD"/>
    <w:rsid w:val="00331A6B"/>
    <w:rsid w:val="00335AD9"/>
    <w:rsid w:val="00344603"/>
    <w:rsid w:val="0036050E"/>
    <w:rsid w:val="003620C7"/>
    <w:rsid w:val="00371E89"/>
    <w:rsid w:val="00381BA6"/>
    <w:rsid w:val="00382927"/>
    <w:rsid w:val="00385F1B"/>
    <w:rsid w:val="003955C7"/>
    <w:rsid w:val="003B164F"/>
    <w:rsid w:val="003D0A80"/>
    <w:rsid w:val="003D4B8A"/>
    <w:rsid w:val="003D7AFF"/>
    <w:rsid w:val="003D7E7B"/>
    <w:rsid w:val="003E659E"/>
    <w:rsid w:val="00400157"/>
    <w:rsid w:val="00400EE4"/>
    <w:rsid w:val="00403A9A"/>
    <w:rsid w:val="00403AF3"/>
    <w:rsid w:val="00441451"/>
    <w:rsid w:val="004561A9"/>
    <w:rsid w:val="00456A19"/>
    <w:rsid w:val="004575D9"/>
    <w:rsid w:val="0045765E"/>
    <w:rsid w:val="004611CC"/>
    <w:rsid w:val="00461700"/>
    <w:rsid w:val="00472B58"/>
    <w:rsid w:val="00494287"/>
    <w:rsid w:val="00494DD3"/>
    <w:rsid w:val="00496F29"/>
    <w:rsid w:val="004B4D3B"/>
    <w:rsid w:val="004C0AB6"/>
    <w:rsid w:val="00503DD8"/>
    <w:rsid w:val="005057F3"/>
    <w:rsid w:val="00507C9F"/>
    <w:rsid w:val="00511A28"/>
    <w:rsid w:val="005237E4"/>
    <w:rsid w:val="00523E8C"/>
    <w:rsid w:val="00533FFD"/>
    <w:rsid w:val="005441A8"/>
    <w:rsid w:val="005469B1"/>
    <w:rsid w:val="0054789A"/>
    <w:rsid w:val="00547D90"/>
    <w:rsid w:val="0055742D"/>
    <w:rsid w:val="00560753"/>
    <w:rsid w:val="005648F6"/>
    <w:rsid w:val="00572EE8"/>
    <w:rsid w:val="00582BC8"/>
    <w:rsid w:val="005870F9"/>
    <w:rsid w:val="00587FB3"/>
    <w:rsid w:val="005A0202"/>
    <w:rsid w:val="005A1520"/>
    <w:rsid w:val="005A6CE0"/>
    <w:rsid w:val="005B059F"/>
    <w:rsid w:val="005B2B69"/>
    <w:rsid w:val="005D2BAD"/>
    <w:rsid w:val="005D6DD4"/>
    <w:rsid w:val="00601B04"/>
    <w:rsid w:val="00607B10"/>
    <w:rsid w:val="006160BF"/>
    <w:rsid w:val="00622820"/>
    <w:rsid w:val="006420CD"/>
    <w:rsid w:val="00653488"/>
    <w:rsid w:val="0066145B"/>
    <w:rsid w:val="006730E4"/>
    <w:rsid w:val="00693C76"/>
    <w:rsid w:val="00697C16"/>
    <w:rsid w:val="006A0D9B"/>
    <w:rsid w:val="006A0E05"/>
    <w:rsid w:val="006B661F"/>
    <w:rsid w:val="006B7964"/>
    <w:rsid w:val="006C33AA"/>
    <w:rsid w:val="006C4F44"/>
    <w:rsid w:val="006D2FA0"/>
    <w:rsid w:val="006E573C"/>
    <w:rsid w:val="006F0007"/>
    <w:rsid w:val="00700495"/>
    <w:rsid w:val="007167C3"/>
    <w:rsid w:val="00717C79"/>
    <w:rsid w:val="00720BF6"/>
    <w:rsid w:val="00725973"/>
    <w:rsid w:val="007324CF"/>
    <w:rsid w:val="00741425"/>
    <w:rsid w:val="00743810"/>
    <w:rsid w:val="00752D7F"/>
    <w:rsid w:val="007533C6"/>
    <w:rsid w:val="0075752A"/>
    <w:rsid w:val="00771006"/>
    <w:rsid w:val="0078007A"/>
    <w:rsid w:val="00781601"/>
    <w:rsid w:val="00787C9F"/>
    <w:rsid w:val="00794DA2"/>
    <w:rsid w:val="007B200A"/>
    <w:rsid w:val="007B412C"/>
    <w:rsid w:val="007B5338"/>
    <w:rsid w:val="007C15F5"/>
    <w:rsid w:val="007C1815"/>
    <w:rsid w:val="007D3A1A"/>
    <w:rsid w:val="008065A9"/>
    <w:rsid w:val="008073C6"/>
    <w:rsid w:val="008076FE"/>
    <w:rsid w:val="0081276B"/>
    <w:rsid w:val="00816B2B"/>
    <w:rsid w:val="00821393"/>
    <w:rsid w:val="00835920"/>
    <w:rsid w:val="008445CC"/>
    <w:rsid w:val="0085011B"/>
    <w:rsid w:val="00850C00"/>
    <w:rsid w:val="00866F4E"/>
    <w:rsid w:val="008803E7"/>
    <w:rsid w:val="00892F22"/>
    <w:rsid w:val="008A122E"/>
    <w:rsid w:val="008A614B"/>
    <w:rsid w:val="008B3058"/>
    <w:rsid w:val="008C4ABE"/>
    <w:rsid w:val="008D078B"/>
    <w:rsid w:val="008D6BB1"/>
    <w:rsid w:val="008E4D24"/>
    <w:rsid w:val="008F02C5"/>
    <w:rsid w:val="00902470"/>
    <w:rsid w:val="0090340F"/>
    <w:rsid w:val="00932B30"/>
    <w:rsid w:val="009466B0"/>
    <w:rsid w:val="00981A29"/>
    <w:rsid w:val="00982866"/>
    <w:rsid w:val="0098489A"/>
    <w:rsid w:val="0098538C"/>
    <w:rsid w:val="009A722E"/>
    <w:rsid w:val="009A7452"/>
    <w:rsid w:val="009B6E1E"/>
    <w:rsid w:val="009B7705"/>
    <w:rsid w:val="009C17CF"/>
    <w:rsid w:val="009D2AB1"/>
    <w:rsid w:val="009D68E6"/>
    <w:rsid w:val="009E5388"/>
    <w:rsid w:val="009E6261"/>
    <w:rsid w:val="009F0D48"/>
    <w:rsid w:val="009F1009"/>
    <w:rsid w:val="009F3621"/>
    <w:rsid w:val="009F5A1F"/>
    <w:rsid w:val="00A018DC"/>
    <w:rsid w:val="00A02630"/>
    <w:rsid w:val="00A07DB2"/>
    <w:rsid w:val="00A1648D"/>
    <w:rsid w:val="00A2610C"/>
    <w:rsid w:val="00A374C1"/>
    <w:rsid w:val="00A4022F"/>
    <w:rsid w:val="00A416F0"/>
    <w:rsid w:val="00A4230B"/>
    <w:rsid w:val="00A4453A"/>
    <w:rsid w:val="00A456B1"/>
    <w:rsid w:val="00A46A3F"/>
    <w:rsid w:val="00A47639"/>
    <w:rsid w:val="00A640AD"/>
    <w:rsid w:val="00A77EEF"/>
    <w:rsid w:val="00A8294A"/>
    <w:rsid w:val="00A90BC4"/>
    <w:rsid w:val="00A949B7"/>
    <w:rsid w:val="00A9792E"/>
    <w:rsid w:val="00AA48E6"/>
    <w:rsid w:val="00AA6B22"/>
    <w:rsid w:val="00AB0C2B"/>
    <w:rsid w:val="00AB22DE"/>
    <w:rsid w:val="00AB3D3A"/>
    <w:rsid w:val="00AB76C7"/>
    <w:rsid w:val="00AC1194"/>
    <w:rsid w:val="00AC64DC"/>
    <w:rsid w:val="00AD2AE0"/>
    <w:rsid w:val="00AE1774"/>
    <w:rsid w:val="00B0209A"/>
    <w:rsid w:val="00B07255"/>
    <w:rsid w:val="00B10F7C"/>
    <w:rsid w:val="00B15E7D"/>
    <w:rsid w:val="00B175C9"/>
    <w:rsid w:val="00B17EE6"/>
    <w:rsid w:val="00B21C8A"/>
    <w:rsid w:val="00B241C4"/>
    <w:rsid w:val="00B26B4E"/>
    <w:rsid w:val="00B40FE0"/>
    <w:rsid w:val="00B6540D"/>
    <w:rsid w:val="00B67C70"/>
    <w:rsid w:val="00B7612B"/>
    <w:rsid w:val="00B863E7"/>
    <w:rsid w:val="00B92513"/>
    <w:rsid w:val="00B928F6"/>
    <w:rsid w:val="00B95740"/>
    <w:rsid w:val="00BA1405"/>
    <w:rsid w:val="00BA2A51"/>
    <w:rsid w:val="00BB2F83"/>
    <w:rsid w:val="00BC1559"/>
    <w:rsid w:val="00BC3DA9"/>
    <w:rsid w:val="00BD3F69"/>
    <w:rsid w:val="00BF3A7E"/>
    <w:rsid w:val="00BF733A"/>
    <w:rsid w:val="00C062F9"/>
    <w:rsid w:val="00C14DC2"/>
    <w:rsid w:val="00C15202"/>
    <w:rsid w:val="00C22E78"/>
    <w:rsid w:val="00C30BDA"/>
    <w:rsid w:val="00C37CB1"/>
    <w:rsid w:val="00C601E7"/>
    <w:rsid w:val="00C604B5"/>
    <w:rsid w:val="00C71071"/>
    <w:rsid w:val="00C92B0C"/>
    <w:rsid w:val="00CB2C63"/>
    <w:rsid w:val="00CC2FD2"/>
    <w:rsid w:val="00CC31DA"/>
    <w:rsid w:val="00CC392F"/>
    <w:rsid w:val="00CC7493"/>
    <w:rsid w:val="00CD4D51"/>
    <w:rsid w:val="00CF6CCC"/>
    <w:rsid w:val="00D03E61"/>
    <w:rsid w:val="00D11143"/>
    <w:rsid w:val="00D21F96"/>
    <w:rsid w:val="00D233AD"/>
    <w:rsid w:val="00D316D1"/>
    <w:rsid w:val="00D64215"/>
    <w:rsid w:val="00D64684"/>
    <w:rsid w:val="00D81C90"/>
    <w:rsid w:val="00DA2944"/>
    <w:rsid w:val="00DA4812"/>
    <w:rsid w:val="00DA60FC"/>
    <w:rsid w:val="00DA76B2"/>
    <w:rsid w:val="00DB353E"/>
    <w:rsid w:val="00DB5B87"/>
    <w:rsid w:val="00DC39F7"/>
    <w:rsid w:val="00DC7A57"/>
    <w:rsid w:val="00DD2864"/>
    <w:rsid w:val="00DD7336"/>
    <w:rsid w:val="00DE30CB"/>
    <w:rsid w:val="00DF052D"/>
    <w:rsid w:val="00DF30AF"/>
    <w:rsid w:val="00DF391D"/>
    <w:rsid w:val="00E0312F"/>
    <w:rsid w:val="00E148F3"/>
    <w:rsid w:val="00E24D41"/>
    <w:rsid w:val="00E27F2A"/>
    <w:rsid w:val="00E36C87"/>
    <w:rsid w:val="00E40A4F"/>
    <w:rsid w:val="00E44084"/>
    <w:rsid w:val="00E46D4B"/>
    <w:rsid w:val="00E5557F"/>
    <w:rsid w:val="00E867AB"/>
    <w:rsid w:val="00E963BF"/>
    <w:rsid w:val="00EA3599"/>
    <w:rsid w:val="00EB7E6C"/>
    <w:rsid w:val="00EC32AE"/>
    <w:rsid w:val="00ED2011"/>
    <w:rsid w:val="00ED2E77"/>
    <w:rsid w:val="00EE4EC9"/>
    <w:rsid w:val="00F017D4"/>
    <w:rsid w:val="00F07EE9"/>
    <w:rsid w:val="00F14091"/>
    <w:rsid w:val="00F227A6"/>
    <w:rsid w:val="00F2499A"/>
    <w:rsid w:val="00F2501A"/>
    <w:rsid w:val="00F25DCB"/>
    <w:rsid w:val="00F30719"/>
    <w:rsid w:val="00F33553"/>
    <w:rsid w:val="00F37F8B"/>
    <w:rsid w:val="00F66FBA"/>
    <w:rsid w:val="00F67AB4"/>
    <w:rsid w:val="00F70B4F"/>
    <w:rsid w:val="00F715AA"/>
    <w:rsid w:val="00F733E8"/>
    <w:rsid w:val="00F95D4D"/>
    <w:rsid w:val="00FA4F8B"/>
    <w:rsid w:val="00FB7F60"/>
    <w:rsid w:val="00FC1E3B"/>
    <w:rsid w:val="00FC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E938D7-86D4-4EA5-BF7A-E61CA7B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67C3"/>
    <w:rPr>
      <w:color w:val="0000FF"/>
      <w:u w:val="single"/>
    </w:rPr>
  </w:style>
  <w:style w:type="paragraph" w:styleId="Header">
    <w:name w:val="header"/>
    <w:basedOn w:val="Normal"/>
    <w:rsid w:val="00CD4D51"/>
    <w:pPr>
      <w:tabs>
        <w:tab w:val="center" w:pos="4320"/>
        <w:tab w:val="right" w:pos="8640"/>
      </w:tabs>
    </w:pPr>
  </w:style>
  <w:style w:type="paragraph" w:styleId="Footer">
    <w:name w:val="footer"/>
    <w:basedOn w:val="Normal"/>
    <w:link w:val="FooterChar"/>
    <w:uiPriority w:val="99"/>
    <w:rsid w:val="00CD4D51"/>
    <w:pPr>
      <w:tabs>
        <w:tab w:val="center" w:pos="4320"/>
        <w:tab w:val="right" w:pos="8640"/>
      </w:tabs>
    </w:pPr>
  </w:style>
  <w:style w:type="paragraph" w:styleId="BalloonText">
    <w:name w:val="Balloon Text"/>
    <w:basedOn w:val="Normal"/>
    <w:semiHidden/>
    <w:rsid w:val="00AB22DE"/>
    <w:rPr>
      <w:rFonts w:ascii="Tahoma" w:hAnsi="Tahoma" w:cs="Tahoma"/>
      <w:sz w:val="16"/>
      <w:szCs w:val="16"/>
    </w:rPr>
  </w:style>
  <w:style w:type="character" w:styleId="CommentReference">
    <w:name w:val="annotation reference"/>
    <w:semiHidden/>
    <w:rsid w:val="00AB22DE"/>
    <w:rPr>
      <w:sz w:val="16"/>
      <w:szCs w:val="16"/>
    </w:rPr>
  </w:style>
  <w:style w:type="paragraph" w:styleId="CommentText">
    <w:name w:val="annotation text"/>
    <w:basedOn w:val="Normal"/>
    <w:semiHidden/>
    <w:rsid w:val="00AB22DE"/>
    <w:rPr>
      <w:sz w:val="20"/>
      <w:szCs w:val="20"/>
    </w:rPr>
  </w:style>
  <w:style w:type="paragraph" w:styleId="CommentSubject">
    <w:name w:val="annotation subject"/>
    <w:basedOn w:val="CommentText"/>
    <w:next w:val="CommentText"/>
    <w:semiHidden/>
    <w:rsid w:val="00AB22DE"/>
    <w:rPr>
      <w:b/>
      <w:bCs/>
    </w:rPr>
  </w:style>
  <w:style w:type="paragraph" w:customStyle="1" w:styleId="Style1">
    <w:name w:val="Style 1"/>
    <w:basedOn w:val="Normal"/>
    <w:rsid w:val="0098489A"/>
    <w:pPr>
      <w:widowControl w:val="0"/>
      <w:autoSpaceDE w:val="0"/>
      <w:autoSpaceDN w:val="0"/>
      <w:adjustRightInd w:val="0"/>
    </w:pPr>
  </w:style>
  <w:style w:type="character" w:styleId="FollowedHyperlink">
    <w:name w:val="FollowedHyperlink"/>
    <w:uiPriority w:val="99"/>
    <w:semiHidden/>
    <w:unhideWhenUsed/>
    <w:rsid w:val="00C71071"/>
    <w:rPr>
      <w:color w:val="800080"/>
      <w:u w:val="single"/>
    </w:rPr>
  </w:style>
  <w:style w:type="paragraph" w:styleId="NormalWeb">
    <w:name w:val="Normal (Web)"/>
    <w:basedOn w:val="Normal"/>
    <w:uiPriority w:val="99"/>
    <w:unhideWhenUsed/>
    <w:rsid w:val="009466B0"/>
    <w:pPr>
      <w:spacing w:after="120"/>
      <w:ind w:left="120"/>
    </w:pPr>
  </w:style>
  <w:style w:type="paragraph" w:styleId="Revision">
    <w:name w:val="Revision"/>
    <w:hidden/>
    <w:uiPriority w:val="99"/>
    <w:semiHidden/>
    <w:rsid w:val="00D233AD"/>
    <w:rPr>
      <w:sz w:val="24"/>
      <w:szCs w:val="24"/>
    </w:rPr>
  </w:style>
  <w:style w:type="character" w:customStyle="1" w:styleId="FooterChar">
    <w:name w:val="Footer Char"/>
    <w:link w:val="Footer"/>
    <w:uiPriority w:val="99"/>
    <w:rsid w:val="00B928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7002">
      <w:bodyDiv w:val="1"/>
      <w:marLeft w:val="0"/>
      <w:marRight w:val="0"/>
      <w:marTop w:val="0"/>
      <w:marBottom w:val="0"/>
      <w:divBdr>
        <w:top w:val="none" w:sz="0" w:space="0" w:color="auto"/>
        <w:left w:val="none" w:sz="0" w:space="0" w:color="auto"/>
        <w:bottom w:val="none" w:sz="0" w:space="0" w:color="auto"/>
        <w:right w:val="none" w:sz="0" w:space="0" w:color="auto"/>
      </w:divBdr>
    </w:div>
    <w:div w:id="2108311385">
      <w:bodyDiv w:val="1"/>
      <w:marLeft w:val="0"/>
      <w:marRight w:val="0"/>
      <w:marTop w:val="0"/>
      <w:marBottom w:val="0"/>
      <w:divBdr>
        <w:top w:val="none" w:sz="0" w:space="0" w:color="auto"/>
        <w:left w:val="none" w:sz="0" w:space="0" w:color="auto"/>
        <w:bottom w:val="none" w:sz="0" w:space="0" w:color="auto"/>
        <w:right w:val="none" w:sz="0" w:space="0" w:color="auto"/>
      </w:divBdr>
      <w:divsChild>
        <w:div w:id="1203328683">
          <w:marLeft w:val="0"/>
          <w:marRight w:val="0"/>
          <w:marTop w:val="0"/>
          <w:marBottom w:val="0"/>
          <w:divBdr>
            <w:top w:val="none" w:sz="0" w:space="0" w:color="auto"/>
            <w:left w:val="none" w:sz="0" w:space="0" w:color="auto"/>
            <w:bottom w:val="none" w:sz="0" w:space="0" w:color="auto"/>
            <w:right w:val="none" w:sz="0" w:space="0" w:color="auto"/>
          </w:divBdr>
          <w:divsChild>
            <w:div w:id="202209484">
              <w:marLeft w:val="0"/>
              <w:marRight w:val="0"/>
              <w:marTop w:val="0"/>
              <w:marBottom w:val="0"/>
              <w:divBdr>
                <w:top w:val="none" w:sz="0" w:space="0" w:color="auto"/>
                <w:left w:val="none" w:sz="0" w:space="0" w:color="auto"/>
                <w:bottom w:val="none" w:sz="0" w:space="0" w:color="auto"/>
                <w:right w:val="none" w:sz="0" w:space="0" w:color="auto"/>
              </w:divBdr>
              <w:divsChild>
                <w:div w:id="2116366960">
                  <w:marLeft w:val="0"/>
                  <w:marRight w:val="0"/>
                  <w:marTop w:val="0"/>
                  <w:marBottom w:val="0"/>
                  <w:divBdr>
                    <w:top w:val="none" w:sz="0" w:space="0" w:color="auto"/>
                    <w:left w:val="none" w:sz="0" w:space="0" w:color="auto"/>
                    <w:bottom w:val="none" w:sz="0" w:space="0" w:color="auto"/>
                    <w:right w:val="none" w:sz="0" w:space="0" w:color="auto"/>
                  </w:divBdr>
                  <w:divsChild>
                    <w:div w:id="1931084747">
                      <w:marLeft w:val="0"/>
                      <w:marRight w:val="0"/>
                      <w:marTop w:val="0"/>
                      <w:marBottom w:val="0"/>
                      <w:divBdr>
                        <w:top w:val="none" w:sz="0" w:space="0" w:color="auto"/>
                        <w:left w:val="none" w:sz="0" w:space="0" w:color="auto"/>
                        <w:bottom w:val="none" w:sz="0" w:space="0" w:color="auto"/>
                        <w:right w:val="none" w:sz="0" w:space="0" w:color="auto"/>
                      </w:divBdr>
                      <w:divsChild>
                        <w:div w:id="1005867347">
                          <w:marLeft w:val="0"/>
                          <w:marRight w:val="0"/>
                          <w:marTop w:val="0"/>
                          <w:marBottom w:val="0"/>
                          <w:divBdr>
                            <w:top w:val="none" w:sz="0" w:space="0" w:color="auto"/>
                            <w:left w:val="none" w:sz="0" w:space="0" w:color="auto"/>
                            <w:bottom w:val="none" w:sz="0" w:space="0" w:color="auto"/>
                            <w:right w:val="none" w:sz="0" w:space="0" w:color="auto"/>
                          </w:divBdr>
                          <w:divsChild>
                            <w:div w:id="473527486">
                              <w:marLeft w:val="0"/>
                              <w:marRight w:val="0"/>
                              <w:marTop w:val="0"/>
                              <w:marBottom w:val="0"/>
                              <w:divBdr>
                                <w:top w:val="none" w:sz="0" w:space="0" w:color="auto"/>
                                <w:left w:val="none" w:sz="0" w:space="0" w:color="auto"/>
                                <w:bottom w:val="none" w:sz="0" w:space="0" w:color="auto"/>
                                <w:right w:val="none" w:sz="0" w:space="0" w:color="auto"/>
                              </w:divBdr>
                              <w:divsChild>
                                <w:div w:id="1444611063">
                                  <w:marLeft w:val="0"/>
                                  <w:marRight w:val="0"/>
                                  <w:marTop w:val="0"/>
                                  <w:marBottom w:val="0"/>
                                  <w:divBdr>
                                    <w:top w:val="none" w:sz="0" w:space="0" w:color="auto"/>
                                    <w:left w:val="none" w:sz="0" w:space="0" w:color="auto"/>
                                    <w:bottom w:val="none" w:sz="0" w:space="0" w:color="auto"/>
                                    <w:right w:val="none" w:sz="0" w:space="0" w:color="auto"/>
                                  </w:divBdr>
                                  <w:divsChild>
                                    <w:div w:id="1546091587">
                                      <w:marLeft w:val="0"/>
                                      <w:marRight w:val="0"/>
                                      <w:marTop w:val="0"/>
                                      <w:marBottom w:val="0"/>
                                      <w:divBdr>
                                        <w:top w:val="none" w:sz="0" w:space="0" w:color="auto"/>
                                        <w:left w:val="none" w:sz="0" w:space="0" w:color="auto"/>
                                        <w:bottom w:val="none" w:sz="0" w:space="0" w:color="auto"/>
                                        <w:right w:val="none" w:sz="0" w:space="0" w:color="auto"/>
                                      </w:divBdr>
                                      <w:divsChild>
                                        <w:div w:id="1838496831">
                                          <w:marLeft w:val="0"/>
                                          <w:marRight w:val="0"/>
                                          <w:marTop w:val="0"/>
                                          <w:marBottom w:val="0"/>
                                          <w:divBdr>
                                            <w:top w:val="none" w:sz="0" w:space="0" w:color="auto"/>
                                            <w:left w:val="none" w:sz="0" w:space="0" w:color="auto"/>
                                            <w:bottom w:val="none" w:sz="0" w:space="0" w:color="auto"/>
                                            <w:right w:val="none" w:sz="0" w:space="0" w:color="auto"/>
                                          </w:divBdr>
                                          <w:divsChild>
                                            <w:div w:id="625812465">
                                              <w:marLeft w:val="0"/>
                                              <w:marRight w:val="0"/>
                                              <w:marTop w:val="0"/>
                                              <w:marBottom w:val="0"/>
                                              <w:divBdr>
                                                <w:top w:val="none" w:sz="0" w:space="0" w:color="auto"/>
                                                <w:left w:val="none" w:sz="0" w:space="0" w:color="auto"/>
                                                <w:bottom w:val="none" w:sz="0" w:space="0" w:color="auto"/>
                                                <w:right w:val="none" w:sz="0" w:space="0" w:color="auto"/>
                                              </w:divBdr>
                                              <w:divsChild>
                                                <w:div w:id="4373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enthelp123.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h.wa.gov/mumps" TargetMode="External"/><Relationship Id="rId4" Type="http://schemas.openxmlformats.org/officeDocument/2006/relationships/settings" Target="settings.xml"/><Relationship Id="rId9" Type="http://schemas.openxmlformats.org/officeDocument/2006/relationships/hyperlink" Target="http://www.parenthelp12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66A0-3C78-4ED3-9A5E-3EB0D5D2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HPV Sample Letter to Public Schools</vt:lpstr>
    </vt:vector>
  </TitlesOfParts>
  <Company>Washington State Department of Health</Company>
  <LinksUpToDate>false</LinksUpToDate>
  <CharactersWithSpaces>3719</CharactersWithSpaces>
  <SharedDoc>false</SharedDoc>
  <HLinks>
    <vt:vector size="12" baseType="variant">
      <vt:variant>
        <vt:i4>4128881</vt:i4>
      </vt:variant>
      <vt:variant>
        <vt:i4>3</vt:i4>
      </vt:variant>
      <vt:variant>
        <vt:i4>0</vt:i4>
      </vt:variant>
      <vt:variant>
        <vt:i4>5</vt:i4>
      </vt:variant>
      <vt:variant>
        <vt:lpwstr>http://www.doh.wa.gov/whoopingcough</vt:lpwstr>
      </vt:variant>
      <vt:variant>
        <vt:lpwstr/>
      </vt:variant>
      <vt:variant>
        <vt:i4>4784219</vt:i4>
      </vt:variant>
      <vt:variant>
        <vt:i4>0</vt:i4>
      </vt:variant>
      <vt:variant>
        <vt:i4>0</vt:i4>
      </vt:variant>
      <vt:variant>
        <vt:i4>5</vt:i4>
      </vt:variant>
      <vt:variant>
        <vt:lpwstr>http://www.parenthelp123.org/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Sample Letter to Public Schools</dc:title>
  <dc:subject>Sample HPV letter for Public Schools</dc:subject>
  <dc:creator>WA State Department of Health Community and Family Health Immunization Program CHILD Profile</dc:creator>
  <cp:keywords>health, immunization, vaccine, shots, children, disease, vaccination, requirements, school, schedule, manual, regulations, recommendations, CIS, COE, outbreak</cp:keywords>
  <cp:lastModifiedBy>Koenig, Danielle (DOH)</cp:lastModifiedBy>
  <cp:revision>7</cp:revision>
  <cp:lastPrinted>2014-10-13T19:34:00Z</cp:lastPrinted>
  <dcterms:created xsi:type="dcterms:W3CDTF">2017-06-07T17:58:00Z</dcterms:created>
  <dcterms:modified xsi:type="dcterms:W3CDTF">2017-06-28T20:35:00Z</dcterms:modified>
</cp:coreProperties>
</file>