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5BA47" w14:textId="77777777" w:rsidR="004A54DA" w:rsidRDefault="004A54DA">
      <w:pPr>
        <w:rPr>
          <w:b/>
        </w:rPr>
      </w:pPr>
    </w:p>
    <w:p w14:paraId="4C67E021" w14:textId="77777777" w:rsidR="00BC06BE" w:rsidRDefault="00BC06BE" w:rsidP="00DA1D4B">
      <w:pPr>
        <w:jc w:val="center"/>
        <w:rPr>
          <w:b/>
        </w:rPr>
      </w:pPr>
      <w:r>
        <w:rPr>
          <w:noProof/>
        </w:rPr>
        <w:drawing>
          <wp:inline distT="0" distB="0" distL="0" distR="0" wp14:anchorId="2BB2EFDA" wp14:editId="0AA83E7D">
            <wp:extent cx="3295650" cy="428625"/>
            <wp:effectExtent l="0" t="0" r="0" b="9525"/>
            <wp:docPr id="1" name="Picture 1" descr="1color second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olor second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E1D84" w14:textId="77777777" w:rsidR="000D0EC2" w:rsidRPr="00BE40F5" w:rsidRDefault="004A54DA" w:rsidP="00DA1D4B">
      <w:pPr>
        <w:jc w:val="center"/>
        <w:rPr>
          <w:b/>
        </w:rPr>
      </w:pPr>
      <w:r>
        <w:rPr>
          <w:b/>
        </w:rPr>
        <w:t>EVALUATIONS</w:t>
      </w:r>
    </w:p>
    <w:p w14:paraId="608F2E63" w14:textId="77777777" w:rsidR="004A54DA" w:rsidRDefault="004A54DA"/>
    <w:p w14:paraId="6FF37935" w14:textId="77777777" w:rsidR="004A54DA" w:rsidRPr="00DA1D4B" w:rsidRDefault="004A54DA">
      <w:pPr>
        <w:rPr>
          <w:b/>
          <w:u w:val="single"/>
        </w:rPr>
      </w:pPr>
      <w:r w:rsidRPr="00DA1D4B">
        <w:rPr>
          <w:b/>
          <w:u w:val="single"/>
        </w:rPr>
        <w:t>Course Evaluations</w:t>
      </w:r>
    </w:p>
    <w:p w14:paraId="6A7DE003" w14:textId="77777777" w:rsidR="00BE40F5" w:rsidRDefault="004A54DA">
      <w:r>
        <w:t xml:space="preserve">Participants in all courses — Basic </w:t>
      </w:r>
      <w:r w:rsidR="00C64000">
        <w:t xml:space="preserve">Standards Course, Standards Update Course, Visitor Update Course, or Associate Visitor Course </w:t>
      </w:r>
      <w:r>
        <w:t xml:space="preserve">— are encouraged to evaluate the course. They should be provided a link to the evaluation form. </w:t>
      </w:r>
      <w:r w:rsidR="00C64000">
        <w:t xml:space="preserve"> </w:t>
      </w:r>
      <w:r>
        <w:t>A</w:t>
      </w:r>
      <w:r w:rsidR="00C64000">
        <w:t xml:space="preserve">n </w:t>
      </w:r>
      <w:r w:rsidR="00283E3B">
        <w:t xml:space="preserve">updated link will be provided each fall, so that responses can be analyzed over time. For courses to prepare for 2016 visits, occurring fall 2015 or after, use this link: </w:t>
      </w:r>
      <w:hyperlink r:id="rId7" w:history="1">
        <w:r w:rsidRPr="007A6DDF">
          <w:rPr>
            <w:rStyle w:val="Hyperlink"/>
          </w:rPr>
          <w:t>www.surveymonkey.com/r/StandardsTrainingEval2016</w:t>
        </w:r>
      </w:hyperlink>
      <w:r w:rsidR="00283E3B">
        <w:t xml:space="preserve"> </w:t>
      </w:r>
      <w:r w:rsidR="00BE40F5">
        <w:t xml:space="preserve"> </w:t>
      </w:r>
    </w:p>
    <w:p w14:paraId="7A07B35F" w14:textId="77777777" w:rsidR="00BE40F5" w:rsidRDefault="00BE40F5"/>
    <w:p w14:paraId="14792D04" w14:textId="77777777" w:rsidR="004A54DA" w:rsidRPr="00DA1D4B" w:rsidRDefault="004A54DA">
      <w:pPr>
        <w:rPr>
          <w:b/>
          <w:u w:val="single"/>
        </w:rPr>
      </w:pPr>
      <w:r w:rsidRPr="00DA1D4B">
        <w:rPr>
          <w:b/>
          <w:u w:val="single"/>
        </w:rPr>
        <w:t>Visit Evaluations by the Camp</w:t>
      </w:r>
    </w:p>
    <w:p w14:paraId="07C09C58" w14:textId="77777777" w:rsidR="00BE40F5" w:rsidRDefault="004A54DA">
      <w:r>
        <w:t>C</w:t>
      </w:r>
      <w:r w:rsidR="00BE40F5">
        <w:t>amps wh</w:t>
      </w:r>
      <w:r w:rsidR="00C64000">
        <w:t xml:space="preserve">o have had accreditation visits </w:t>
      </w:r>
      <w:r>
        <w:t>are allowed and encouraged to evaluate the process. They should be provided with a link to an evaluation form. A</w:t>
      </w:r>
      <w:r w:rsidR="00C64000">
        <w:t xml:space="preserve">n </w:t>
      </w:r>
      <w:r w:rsidR="00BE40F5">
        <w:t xml:space="preserve">updated link will be provided each spring, so that responses can be analyzed over time. For 2016 visits, use this link: </w:t>
      </w:r>
      <w:hyperlink r:id="rId8" w:history="1">
        <w:r w:rsidRPr="007A6DDF">
          <w:rPr>
            <w:rStyle w:val="Hyperlink"/>
          </w:rPr>
          <w:t>www.surveymonkey.com/r/ACACampVisit2016</w:t>
        </w:r>
      </w:hyperlink>
      <w:r w:rsidR="00BE40F5">
        <w:t xml:space="preserve"> </w:t>
      </w:r>
    </w:p>
    <w:p w14:paraId="033A7DB1" w14:textId="77777777" w:rsidR="00283E3B" w:rsidRDefault="00283E3B"/>
    <w:p w14:paraId="75F498BC" w14:textId="77777777" w:rsidR="004A54DA" w:rsidRPr="00DA1D4B" w:rsidRDefault="004A54DA">
      <w:pPr>
        <w:rPr>
          <w:b/>
          <w:u w:val="single"/>
        </w:rPr>
      </w:pPr>
      <w:r w:rsidRPr="00DA1D4B">
        <w:rPr>
          <w:b/>
          <w:u w:val="single"/>
        </w:rPr>
        <w:t>Visit Evaluation by the Visitor</w:t>
      </w:r>
    </w:p>
    <w:p w14:paraId="43944F4C" w14:textId="77777777" w:rsidR="00283E3B" w:rsidRDefault="004A54DA" w:rsidP="00283E3B">
      <w:r>
        <w:t>V</w:t>
      </w:r>
      <w:r w:rsidR="00283E3B">
        <w:t xml:space="preserve">isitors who have </w:t>
      </w:r>
      <w:r w:rsidR="00C64000">
        <w:t xml:space="preserve">conducted accreditation visits </w:t>
      </w:r>
      <w:r>
        <w:t>are encouraged to evaluate the process. They should be provided a link to the evaluation form. A</w:t>
      </w:r>
      <w:r w:rsidR="00C64000">
        <w:t xml:space="preserve">n </w:t>
      </w:r>
      <w:r w:rsidR="00283E3B">
        <w:t>updated link will be provided each spring, so that responses can be analyzed over time. For 2016 visits, use this link:</w:t>
      </w:r>
      <w:r w:rsidR="00283E3B" w:rsidRPr="00283E3B">
        <w:t xml:space="preserve"> </w:t>
      </w:r>
      <w:hyperlink r:id="rId9" w:history="1">
        <w:r w:rsidRPr="007A6DDF">
          <w:rPr>
            <w:rStyle w:val="Hyperlink"/>
          </w:rPr>
          <w:t>www.s</w:t>
        </w:r>
        <w:bookmarkStart w:id="0" w:name="_GoBack"/>
        <w:bookmarkEnd w:id="0"/>
        <w:r w:rsidRPr="007A6DDF">
          <w:rPr>
            <w:rStyle w:val="Hyperlink"/>
          </w:rPr>
          <w:t>urveymonkey.com/r/ACAVisitor2016</w:t>
        </w:r>
      </w:hyperlink>
      <w:r w:rsidR="00283E3B">
        <w:t xml:space="preserve"> </w:t>
      </w:r>
    </w:p>
    <w:sectPr w:rsidR="00283E3B" w:rsidSect="00BC06BE">
      <w:headerReference w:type="default" r:id="rId10"/>
      <w:footerReference w:type="default" r:id="rId11"/>
      <w:pgSz w:w="12240" w:h="15840"/>
      <w:pgMar w:top="900" w:right="1440" w:bottom="1440" w:left="144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5D21D" w14:textId="77777777" w:rsidR="00430C63" w:rsidRDefault="00430C63" w:rsidP="00430C63">
      <w:pPr>
        <w:spacing w:after="0" w:line="240" w:lineRule="auto"/>
      </w:pPr>
      <w:r>
        <w:separator/>
      </w:r>
    </w:p>
  </w:endnote>
  <w:endnote w:type="continuationSeparator" w:id="0">
    <w:p w14:paraId="29D52692" w14:textId="77777777" w:rsidR="00430C63" w:rsidRDefault="00430C63" w:rsidP="004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F5424" w14:textId="2D0F6231" w:rsidR="004A54DA" w:rsidRPr="00DA1D4B" w:rsidRDefault="004A54DA" w:rsidP="00DA1D4B">
    <w:pPr>
      <w:pStyle w:val="Footer"/>
      <w:tabs>
        <w:tab w:val="clear" w:pos="9360"/>
        <w:tab w:val="right" w:pos="9720"/>
      </w:tabs>
      <w:ind w:left="-450" w:right="-540"/>
      <w:rPr>
        <w:sz w:val="18"/>
      </w:rPr>
    </w:pPr>
    <w:r w:rsidRPr="00DA1D4B">
      <w:rPr>
        <w:sz w:val="18"/>
      </w:rPr>
      <w:t>© 201</w:t>
    </w:r>
    <w:r w:rsidR="006869FB">
      <w:rPr>
        <w:sz w:val="18"/>
      </w:rPr>
      <w:t>8</w:t>
    </w:r>
    <w:r w:rsidRPr="00DA1D4B">
      <w:rPr>
        <w:sz w:val="18"/>
      </w:rPr>
      <w:t xml:space="preserve"> American Camping Association, Inc. </w:t>
    </w:r>
    <w:r w:rsidRPr="00DA1D4B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1EF0A" w14:textId="77777777" w:rsidR="00430C63" w:rsidRDefault="00430C63" w:rsidP="00430C63">
      <w:pPr>
        <w:spacing w:after="0" w:line="240" w:lineRule="auto"/>
      </w:pPr>
      <w:r>
        <w:separator/>
      </w:r>
    </w:p>
  </w:footnote>
  <w:footnote w:type="continuationSeparator" w:id="0">
    <w:p w14:paraId="270226A2" w14:textId="77777777" w:rsidR="00430C63" w:rsidRDefault="00430C63" w:rsidP="0043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88DDD" w14:textId="77777777" w:rsidR="00430C63" w:rsidRDefault="00430C63" w:rsidP="00430C63">
    <w:pPr>
      <w:pStyle w:val="Header"/>
      <w:jc w:val="center"/>
    </w:pPr>
  </w:p>
  <w:p w14:paraId="7F4722BC" w14:textId="77777777" w:rsidR="00430C63" w:rsidRDefault="00430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F5"/>
    <w:rsid w:val="000D0EC2"/>
    <w:rsid w:val="00283E3B"/>
    <w:rsid w:val="00430C63"/>
    <w:rsid w:val="004A54DA"/>
    <w:rsid w:val="006869FB"/>
    <w:rsid w:val="00BC06BE"/>
    <w:rsid w:val="00BE40F5"/>
    <w:rsid w:val="00C64000"/>
    <w:rsid w:val="00DA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054553"/>
  <w15:chartTrackingRefBased/>
  <w15:docId w15:val="{AFB132E1-8B46-496D-8C88-7CFE34E8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0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C63"/>
  </w:style>
  <w:style w:type="paragraph" w:styleId="Footer">
    <w:name w:val="footer"/>
    <w:basedOn w:val="Normal"/>
    <w:link w:val="FooterChar"/>
    <w:uiPriority w:val="99"/>
    <w:unhideWhenUsed/>
    <w:rsid w:val="0043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C63"/>
  </w:style>
  <w:style w:type="paragraph" w:styleId="BalloonText">
    <w:name w:val="Balloon Text"/>
    <w:basedOn w:val="Normal"/>
    <w:link w:val="BalloonTextChar"/>
    <w:uiPriority w:val="99"/>
    <w:semiHidden/>
    <w:unhideWhenUsed/>
    <w:rsid w:val="004A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ymonkey.com/r/ACACampVisit201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urveymonkey.com/r/StandardsTrainingEval201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urveymonkey.com/r/ACAVisitor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Zoellner</dc:creator>
  <cp:keywords/>
  <dc:description/>
  <cp:lastModifiedBy>Kim Brosnan</cp:lastModifiedBy>
  <cp:revision>5</cp:revision>
  <dcterms:created xsi:type="dcterms:W3CDTF">2015-09-27T03:47:00Z</dcterms:created>
  <dcterms:modified xsi:type="dcterms:W3CDTF">2018-10-05T21:10:00Z</dcterms:modified>
</cp:coreProperties>
</file>