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25809" w14:textId="77777777" w:rsidR="008606E4" w:rsidRDefault="008606E4" w:rsidP="00F67BC5">
      <w:pPr>
        <w:jc w:val="center"/>
        <w:rPr>
          <w:b/>
          <w:sz w:val="28"/>
          <w:szCs w:val="28"/>
        </w:rPr>
      </w:pPr>
      <w:r>
        <w:rPr>
          <w:b/>
          <w:noProof/>
          <w:sz w:val="28"/>
          <w:szCs w:val="28"/>
        </w:rPr>
        <w:drawing>
          <wp:inline distT="0" distB="0" distL="0" distR="0" wp14:anchorId="329D5119" wp14:editId="583CEB65">
            <wp:extent cx="3296412" cy="4297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olor secondary horizont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6412" cy="429768"/>
                    </a:xfrm>
                    <a:prstGeom prst="rect">
                      <a:avLst/>
                    </a:prstGeom>
                  </pic:spPr>
                </pic:pic>
              </a:graphicData>
            </a:graphic>
          </wp:inline>
        </w:drawing>
      </w:r>
    </w:p>
    <w:p w14:paraId="51F7FE27" w14:textId="77777777" w:rsidR="00F67BC5" w:rsidRPr="00E93B2D" w:rsidRDefault="00F67BC5" w:rsidP="00F67BC5">
      <w:pPr>
        <w:jc w:val="center"/>
        <w:rPr>
          <w:b/>
          <w:sz w:val="24"/>
          <w:szCs w:val="24"/>
        </w:rPr>
      </w:pPr>
      <w:r w:rsidRPr="00E93B2D">
        <w:rPr>
          <w:b/>
          <w:sz w:val="24"/>
          <w:szCs w:val="24"/>
        </w:rPr>
        <w:t>Communications to Camps and Visitors</w:t>
      </w:r>
    </w:p>
    <w:p w14:paraId="31DDF071" w14:textId="77777777" w:rsidR="008606E4" w:rsidRDefault="008606E4">
      <w:pPr>
        <w:rPr>
          <w:b/>
        </w:rPr>
      </w:pPr>
    </w:p>
    <w:p w14:paraId="2A5DEEED" w14:textId="77777777" w:rsidR="00165059" w:rsidRPr="00407CBD" w:rsidRDefault="008606E4">
      <w:pPr>
        <w:rPr>
          <w:b/>
          <w:u w:val="single"/>
        </w:rPr>
      </w:pPr>
      <w:r>
        <w:rPr>
          <w:b/>
          <w:u w:val="single"/>
        </w:rPr>
        <w:t xml:space="preserve">Communication </w:t>
      </w:r>
      <w:r w:rsidR="00362325" w:rsidRPr="00407CBD">
        <w:rPr>
          <w:b/>
          <w:u w:val="single"/>
        </w:rPr>
        <w:t xml:space="preserve">to Camp </w:t>
      </w:r>
      <w:r>
        <w:rPr>
          <w:b/>
          <w:u w:val="single"/>
        </w:rPr>
        <w:t xml:space="preserve">— </w:t>
      </w:r>
      <w:r w:rsidR="00362325" w:rsidRPr="00407CBD">
        <w:rPr>
          <w:b/>
          <w:u w:val="single"/>
        </w:rPr>
        <w:t>Notification of Visit Due</w:t>
      </w:r>
    </w:p>
    <w:p w14:paraId="70A3C5B3" w14:textId="77777777" w:rsidR="008606E4" w:rsidRDefault="008606E4">
      <w:r>
        <w:rPr>
          <w:b/>
        </w:rPr>
        <w:t>C</w:t>
      </w:r>
      <w:r w:rsidRPr="00407CBD">
        <w:rPr>
          <w:b/>
        </w:rPr>
        <w:t>ommunication method:</w:t>
      </w:r>
      <w:r>
        <w:t xml:space="preserve"> letter or e-mail</w:t>
      </w:r>
    </w:p>
    <w:p w14:paraId="55E4486E" w14:textId="77777777" w:rsidR="00362325" w:rsidRDefault="008606E4">
      <w:r w:rsidRPr="00407CBD">
        <w:rPr>
          <w:b/>
        </w:rPr>
        <w:t>Timing:</w:t>
      </w:r>
      <w:r>
        <w:t xml:space="preserve"> </w:t>
      </w:r>
      <w:r w:rsidR="00362325">
        <w:t xml:space="preserve">The </w:t>
      </w:r>
      <w:r>
        <w:t xml:space="preserve">communication </w:t>
      </w:r>
      <w:r w:rsidR="00362325">
        <w:t xml:space="preserve">should be sent early enough in the year to allow the camp </w:t>
      </w:r>
      <w:proofErr w:type="gramStart"/>
      <w:r w:rsidR="00362325">
        <w:t>sufficient</w:t>
      </w:r>
      <w:proofErr w:type="gramEnd"/>
      <w:r w:rsidR="00362325">
        <w:t xml:space="preserve"> time and opportunity to plan to attend or otherwise complete standards training.</w:t>
      </w:r>
    </w:p>
    <w:p w14:paraId="31BB8D16" w14:textId="77777777" w:rsidR="00362325" w:rsidRDefault="008606E4">
      <w:r w:rsidRPr="00407CBD">
        <w:rPr>
          <w:b/>
        </w:rPr>
        <w:t>Include:</w:t>
      </w:r>
      <w:r>
        <w:t xml:space="preserve"> </w:t>
      </w:r>
      <w:r w:rsidR="00362325">
        <w:t xml:space="preserve">The </w:t>
      </w:r>
      <w:r>
        <w:t xml:space="preserve">communication </w:t>
      </w:r>
      <w:r w:rsidR="00362325">
        <w:t>should contain the following information:</w:t>
      </w:r>
    </w:p>
    <w:p w14:paraId="032058C4" w14:textId="77777777" w:rsidR="00362325" w:rsidRDefault="00362325" w:rsidP="004237F7">
      <w:pPr>
        <w:pStyle w:val="ListParagraph"/>
        <w:numPr>
          <w:ilvl w:val="0"/>
          <w:numId w:val="1"/>
        </w:numPr>
        <w:ind w:left="360"/>
      </w:pPr>
      <w:r>
        <w:t>Notification that the camp is due a visit in the coming summer</w:t>
      </w:r>
    </w:p>
    <w:p w14:paraId="0AFA0D88" w14:textId="77777777" w:rsidR="00362325" w:rsidRDefault="00362325" w:rsidP="004237F7">
      <w:pPr>
        <w:pStyle w:val="ListParagraph"/>
        <w:numPr>
          <w:ilvl w:val="0"/>
          <w:numId w:val="1"/>
        </w:numPr>
        <w:ind w:left="360"/>
      </w:pPr>
      <w:r>
        <w:t xml:space="preserve">Information about </w:t>
      </w:r>
      <w:r w:rsidR="00F67BC5">
        <w:t>the requirement</w:t>
      </w:r>
      <w:r w:rsidR="00114464">
        <w:t xml:space="preserve"> to attend standards related </w:t>
      </w:r>
      <w:r>
        <w:t>training and where to find</w:t>
      </w:r>
      <w:r w:rsidR="00F67BC5">
        <w:t xml:space="preserve"> a listing of available courses</w:t>
      </w:r>
    </w:p>
    <w:p w14:paraId="35E5C1F9" w14:textId="77777777" w:rsidR="00362325" w:rsidRDefault="00362325" w:rsidP="004237F7">
      <w:pPr>
        <w:pStyle w:val="ListParagraph"/>
        <w:numPr>
          <w:ilvl w:val="0"/>
          <w:numId w:val="1"/>
        </w:numPr>
        <w:ind w:left="360"/>
      </w:pPr>
      <w:r>
        <w:t>Reminder to ens</w:t>
      </w:r>
      <w:r w:rsidR="00114464">
        <w:t>ure that the camp has a current</w:t>
      </w:r>
      <w:r>
        <w:t xml:space="preserve"> copy of the APG, and instructions </w:t>
      </w:r>
      <w:r w:rsidR="00F67BC5">
        <w:t xml:space="preserve">for how </w:t>
      </w:r>
      <w:r>
        <w:t>to ob</w:t>
      </w:r>
      <w:r w:rsidR="00F67BC5">
        <w:t>tain a new copy if needed</w:t>
      </w:r>
    </w:p>
    <w:p w14:paraId="4A4F3454" w14:textId="77777777" w:rsidR="00362325" w:rsidRDefault="00362325" w:rsidP="004237F7">
      <w:pPr>
        <w:pStyle w:val="ListParagraph"/>
        <w:numPr>
          <w:ilvl w:val="0"/>
          <w:numId w:val="1"/>
        </w:numPr>
        <w:ind w:left="360"/>
      </w:pPr>
      <w:r>
        <w:t xml:space="preserve">Reminder </w:t>
      </w:r>
      <w:r w:rsidR="00F67BC5">
        <w:t>of</w:t>
      </w:r>
      <w:r>
        <w:t xml:space="preserve"> how </w:t>
      </w:r>
      <w:r w:rsidR="00F67BC5">
        <w:t>the My Accreditation</w:t>
      </w:r>
      <w:r w:rsidR="00114464">
        <w:t xml:space="preserve"> v.2019  </w:t>
      </w:r>
      <w:r w:rsidR="00F67BC5">
        <w:t xml:space="preserve"> online portal</w:t>
      </w:r>
      <w:r>
        <w:t xml:space="preserve"> may be accessed and used to organize written documentation</w:t>
      </w:r>
    </w:p>
    <w:p w14:paraId="5B9764FD" w14:textId="77777777" w:rsidR="00362325" w:rsidRDefault="00362325" w:rsidP="004237F7">
      <w:pPr>
        <w:pStyle w:val="ListParagraph"/>
        <w:numPr>
          <w:ilvl w:val="0"/>
          <w:numId w:val="1"/>
        </w:numPr>
        <w:ind w:left="360"/>
      </w:pPr>
      <w:r>
        <w:t>A timeline for further communications and request</w:t>
      </w:r>
      <w:r w:rsidR="00F67BC5">
        <w:t>s</w:t>
      </w:r>
      <w:r>
        <w:t xml:space="preserve"> for information, </w:t>
      </w:r>
      <w:r w:rsidR="00F67BC5">
        <w:t>including</w:t>
      </w:r>
    </w:p>
    <w:p w14:paraId="5A0A1C05" w14:textId="77777777" w:rsidR="00362325" w:rsidRDefault="00362325" w:rsidP="00362325">
      <w:pPr>
        <w:pStyle w:val="ListParagraph"/>
        <w:numPr>
          <w:ilvl w:val="0"/>
          <w:numId w:val="4"/>
        </w:numPr>
      </w:pPr>
      <w:r>
        <w:t>Completion</w:t>
      </w:r>
      <w:r w:rsidR="008606E4">
        <w:t xml:space="preserve"> and </w:t>
      </w:r>
      <w:r>
        <w:t xml:space="preserve">submission of Camp </w:t>
      </w:r>
      <w:r w:rsidR="00114464">
        <w:t>Information Form (late December/January</w:t>
      </w:r>
      <w:r>
        <w:t>)</w:t>
      </w:r>
    </w:p>
    <w:p w14:paraId="50E1CB0D" w14:textId="77777777" w:rsidR="00362325" w:rsidRDefault="00362325" w:rsidP="00362325">
      <w:pPr>
        <w:pStyle w:val="ListParagraph"/>
        <w:numPr>
          <w:ilvl w:val="0"/>
          <w:numId w:val="4"/>
        </w:numPr>
      </w:pPr>
      <w:r>
        <w:t>Notification</w:t>
      </w:r>
      <w:r w:rsidR="00F67BC5">
        <w:t xml:space="preserve"> of visitors assigned (February or </w:t>
      </w:r>
      <w:r>
        <w:t>early March)</w:t>
      </w:r>
    </w:p>
    <w:p w14:paraId="01378665" w14:textId="77777777" w:rsidR="00362325" w:rsidRDefault="00362325" w:rsidP="00362325">
      <w:pPr>
        <w:pStyle w:val="ListParagraph"/>
        <w:numPr>
          <w:ilvl w:val="0"/>
          <w:numId w:val="4"/>
        </w:numPr>
      </w:pPr>
      <w:r>
        <w:t xml:space="preserve">Scheduling of Written Documentation Review and </w:t>
      </w:r>
      <w:r w:rsidR="008606E4">
        <w:t>o</w:t>
      </w:r>
      <w:r>
        <w:t>n-</w:t>
      </w:r>
      <w:r w:rsidR="008606E4">
        <w:t>s</w:t>
      </w:r>
      <w:r>
        <w:t xml:space="preserve">ite </w:t>
      </w:r>
      <w:r w:rsidR="008606E4">
        <w:t>v</w:t>
      </w:r>
      <w:r>
        <w:t>isit dates</w:t>
      </w:r>
      <w:r w:rsidR="00F67BC5">
        <w:t xml:space="preserve"> (within two weeks of receipt of the visitor assignment)</w:t>
      </w:r>
    </w:p>
    <w:p w14:paraId="4A2B8DE8" w14:textId="77777777" w:rsidR="00362325" w:rsidRDefault="00362325" w:rsidP="00362325">
      <w:pPr>
        <w:pStyle w:val="ListParagraph"/>
        <w:numPr>
          <w:ilvl w:val="0"/>
          <w:numId w:val="4"/>
        </w:numPr>
      </w:pPr>
      <w:r>
        <w:t xml:space="preserve">Completion of Written Documentation Review </w:t>
      </w:r>
      <w:r w:rsidR="00F67BC5">
        <w:t>(</w:t>
      </w:r>
      <w:r w:rsidR="00114464">
        <w:t xml:space="preserve">documents to be submitted </w:t>
      </w:r>
      <w:r>
        <w:t xml:space="preserve">by May 1 </w:t>
      </w:r>
      <w:r w:rsidR="00114464">
        <w:t xml:space="preserve">and reviewed by visitors within 2 weeks </w:t>
      </w:r>
      <w:r>
        <w:t>or before the camp begins staff training</w:t>
      </w:r>
      <w:r w:rsidR="00F67BC5">
        <w:t>)</w:t>
      </w:r>
    </w:p>
    <w:p w14:paraId="03EFE67C" w14:textId="77777777" w:rsidR="00362325" w:rsidRDefault="00362325" w:rsidP="004237F7">
      <w:pPr>
        <w:pStyle w:val="ListParagraph"/>
        <w:numPr>
          <w:ilvl w:val="0"/>
          <w:numId w:val="1"/>
        </w:numPr>
        <w:ind w:left="360"/>
      </w:pPr>
      <w:r>
        <w:t xml:space="preserve">Contact information for the volunteer </w:t>
      </w:r>
      <w:r w:rsidR="008606E4">
        <w:t>s</w:t>
      </w:r>
      <w:r>
        <w:t xml:space="preserve">tandards </w:t>
      </w:r>
      <w:r w:rsidR="008606E4">
        <w:t>c</w:t>
      </w:r>
      <w:r>
        <w:t>hair and the appropriate ACA</w:t>
      </w:r>
      <w:r w:rsidR="008606E4">
        <w:t>, Inc. or ACA A</w:t>
      </w:r>
      <w:r>
        <w:t>ffiliate staff member</w:t>
      </w:r>
    </w:p>
    <w:p w14:paraId="2569E2E3" w14:textId="77777777" w:rsidR="00F67BC5" w:rsidRDefault="00F67BC5" w:rsidP="00F67BC5"/>
    <w:p w14:paraId="6A31EF03" w14:textId="77777777" w:rsidR="00F67BC5" w:rsidRPr="00407CBD" w:rsidRDefault="008606E4" w:rsidP="00F67BC5">
      <w:pPr>
        <w:rPr>
          <w:b/>
          <w:u w:val="single"/>
        </w:rPr>
      </w:pPr>
      <w:r>
        <w:rPr>
          <w:b/>
          <w:u w:val="single"/>
        </w:rPr>
        <w:t xml:space="preserve">Communication </w:t>
      </w:r>
      <w:r w:rsidR="00F67BC5" w:rsidRPr="00407CBD">
        <w:rPr>
          <w:b/>
          <w:u w:val="single"/>
        </w:rPr>
        <w:t xml:space="preserve">to Camp </w:t>
      </w:r>
      <w:r w:rsidRPr="008606E4">
        <w:rPr>
          <w:b/>
        </w:rPr>
        <w:t xml:space="preserve">— </w:t>
      </w:r>
      <w:r w:rsidR="00F67BC5" w:rsidRPr="00407CBD">
        <w:rPr>
          <w:b/>
          <w:u w:val="single"/>
        </w:rPr>
        <w:t>Visitors Assigned</w:t>
      </w:r>
    </w:p>
    <w:p w14:paraId="18AB2A0C" w14:textId="77777777" w:rsidR="008606E4" w:rsidRDefault="008606E4" w:rsidP="008606E4">
      <w:r w:rsidRPr="00407CBD">
        <w:rPr>
          <w:b/>
        </w:rPr>
        <w:t>Communication method:</w:t>
      </w:r>
      <w:r>
        <w:t xml:space="preserve"> letter or e-mail</w:t>
      </w:r>
    </w:p>
    <w:p w14:paraId="7978CDAC" w14:textId="77777777" w:rsidR="00F67BC5" w:rsidRDefault="008606E4" w:rsidP="00F67BC5">
      <w:r w:rsidRPr="00407CBD">
        <w:rPr>
          <w:b/>
        </w:rPr>
        <w:t>Timing:</w:t>
      </w:r>
      <w:r>
        <w:t xml:space="preserve"> </w:t>
      </w:r>
      <w:r w:rsidR="00F67BC5">
        <w:t>Camps should be notifie</w:t>
      </w:r>
      <w:r w:rsidR="00114464">
        <w:t xml:space="preserve">d of their assigned visitors in </w:t>
      </w:r>
      <w:r w:rsidR="00F67BC5">
        <w:t>March.</w:t>
      </w:r>
    </w:p>
    <w:p w14:paraId="2A772BFB" w14:textId="77777777" w:rsidR="00F67BC5" w:rsidRDefault="008606E4" w:rsidP="00F67BC5">
      <w:r w:rsidRPr="00407CBD">
        <w:rPr>
          <w:b/>
        </w:rPr>
        <w:t>Include:</w:t>
      </w:r>
      <w:r>
        <w:t xml:space="preserve"> </w:t>
      </w:r>
      <w:r w:rsidR="00F67BC5">
        <w:t xml:space="preserve">The </w:t>
      </w:r>
      <w:r>
        <w:t>communication</w:t>
      </w:r>
      <w:r w:rsidR="00F67BC5">
        <w:t xml:space="preserve"> should contain the following information:</w:t>
      </w:r>
    </w:p>
    <w:p w14:paraId="38DF169F" w14:textId="77777777" w:rsidR="00F67BC5" w:rsidRDefault="00F67BC5" w:rsidP="00F67BC5">
      <w:pPr>
        <w:pStyle w:val="ListParagraph"/>
        <w:numPr>
          <w:ilvl w:val="0"/>
          <w:numId w:val="6"/>
        </w:numPr>
      </w:pPr>
      <w:r>
        <w:t>The visitors’ roles and contact information</w:t>
      </w:r>
    </w:p>
    <w:p w14:paraId="6173B4D1" w14:textId="77777777" w:rsidR="00F67BC5" w:rsidRDefault="00F67BC5" w:rsidP="00F67BC5">
      <w:pPr>
        <w:pStyle w:val="ListParagraph"/>
        <w:numPr>
          <w:ilvl w:val="0"/>
          <w:numId w:val="6"/>
        </w:numPr>
      </w:pPr>
      <w:r>
        <w:t>A link to the Camp Information Form that the camp submitted and/or a reminder to submit the form as soon as possible</w:t>
      </w:r>
    </w:p>
    <w:p w14:paraId="2EEC94B6" w14:textId="77777777" w:rsidR="00F67BC5" w:rsidRDefault="00F67BC5" w:rsidP="00F67BC5">
      <w:pPr>
        <w:pStyle w:val="ListParagraph"/>
        <w:numPr>
          <w:ilvl w:val="0"/>
          <w:numId w:val="6"/>
        </w:numPr>
      </w:pPr>
      <w:r>
        <w:t xml:space="preserve">A request that the camp review, and if needed, correct, any information on the Camp Information Form that has changed since </w:t>
      </w:r>
      <w:r w:rsidR="008606E4">
        <w:t>the form</w:t>
      </w:r>
      <w:r>
        <w:t xml:space="preserve"> was first completed, with a special note to confirm </w:t>
      </w:r>
      <w:proofErr w:type="gramStart"/>
      <w:r>
        <w:t>whether or not</w:t>
      </w:r>
      <w:proofErr w:type="gramEnd"/>
      <w:r>
        <w:t xml:space="preserve"> the camp is a </w:t>
      </w:r>
      <w:r w:rsidR="008606E4">
        <w:t>m</w:t>
      </w:r>
      <w:r>
        <w:t>ulti-</w:t>
      </w:r>
      <w:r w:rsidR="008606E4">
        <w:t>s</w:t>
      </w:r>
      <w:r>
        <w:t>ite camp</w:t>
      </w:r>
    </w:p>
    <w:p w14:paraId="4511DB57" w14:textId="77777777" w:rsidR="00F67BC5" w:rsidRDefault="00F67BC5" w:rsidP="00F67BC5">
      <w:pPr>
        <w:pStyle w:val="ListParagraph"/>
        <w:numPr>
          <w:ilvl w:val="0"/>
          <w:numId w:val="6"/>
        </w:numPr>
      </w:pPr>
      <w:r>
        <w:lastRenderedPageBreak/>
        <w:t xml:space="preserve">Instructions and deadlines for scheduling dates for the Written Documentation Review and the </w:t>
      </w:r>
      <w:r w:rsidR="008606E4">
        <w:t>o</w:t>
      </w:r>
      <w:r>
        <w:t>n-</w:t>
      </w:r>
      <w:r w:rsidR="008606E4">
        <w:t>s</w:t>
      </w:r>
      <w:r>
        <w:t xml:space="preserve">ite </w:t>
      </w:r>
      <w:r w:rsidR="008606E4">
        <w:t>v</w:t>
      </w:r>
      <w:r>
        <w:t>isit</w:t>
      </w:r>
    </w:p>
    <w:p w14:paraId="59186E8C" w14:textId="77777777" w:rsidR="00F67BC5" w:rsidRDefault="00F67BC5" w:rsidP="00F67BC5">
      <w:pPr>
        <w:pStyle w:val="ListParagraph"/>
        <w:numPr>
          <w:ilvl w:val="0"/>
          <w:numId w:val="6"/>
        </w:numPr>
      </w:pPr>
      <w:r>
        <w:t>Reminder of how the My Accreditation</w:t>
      </w:r>
      <w:r w:rsidR="00114464">
        <w:t xml:space="preserve"> v. 2019</w:t>
      </w:r>
      <w:r>
        <w:t xml:space="preserve"> online portal may be accessed and used to organize written documentation</w:t>
      </w:r>
    </w:p>
    <w:p w14:paraId="1955D7D0" w14:textId="77777777" w:rsidR="00F67BC5" w:rsidRDefault="00F67BC5" w:rsidP="00F67BC5">
      <w:pPr>
        <w:pStyle w:val="ListParagraph"/>
        <w:numPr>
          <w:ilvl w:val="0"/>
          <w:numId w:val="6"/>
        </w:numPr>
      </w:pPr>
      <w:r>
        <w:t>Link to the Accreditation Resources page on the ACA website</w:t>
      </w:r>
    </w:p>
    <w:p w14:paraId="0D451012" w14:textId="77777777" w:rsidR="00F67BC5" w:rsidRDefault="00F67BC5" w:rsidP="00F67BC5">
      <w:pPr>
        <w:pStyle w:val="ListParagraph"/>
        <w:numPr>
          <w:ilvl w:val="0"/>
          <w:numId w:val="6"/>
        </w:numPr>
      </w:pPr>
      <w:r>
        <w:t xml:space="preserve">Contact information for the volunteer </w:t>
      </w:r>
      <w:r w:rsidR="008606E4">
        <w:t>s</w:t>
      </w:r>
      <w:r>
        <w:t xml:space="preserve">tandards </w:t>
      </w:r>
      <w:r w:rsidR="008606E4">
        <w:t>c</w:t>
      </w:r>
      <w:r>
        <w:t xml:space="preserve">hair and the appropriate </w:t>
      </w:r>
      <w:r w:rsidR="008606E4">
        <w:t>ACA, Inc. or ACA Affiliate staff member</w:t>
      </w:r>
      <w:r w:rsidR="008606E4" w:rsidDel="008606E4">
        <w:t xml:space="preserve"> </w:t>
      </w:r>
    </w:p>
    <w:p w14:paraId="2D863D49" w14:textId="77777777" w:rsidR="00F67BC5" w:rsidRDefault="00F67BC5" w:rsidP="00F67BC5"/>
    <w:p w14:paraId="11E9DC95" w14:textId="77777777" w:rsidR="00F67BC5" w:rsidRPr="00407CBD" w:rsidRDefault="008606E4" w:rsidP="00F67BC5">
      <w:pPr>
        <w:rPr>
          <w:b/>
          <w:u w:val="single"/>
        </w:rPr>
      </w:pPr>
      <w:r w:rsidRPr="00407CBD">
        <w:rPr>
          <w:b/>
          <w:u w:val="single"/>
        </w:rPr>
        <w:t xml:space="preserve">Communication </w:t>
      </w:r>
      <w:r w:rsidR="00F67BC5" w:rsidRPr="00407CBD">
        <w:rPr>
          <w:b/>
          <w:u w:val="single"/>
        </w:rPr>
        <w:t xml:space="preserve">to Visitor </w:t>
      </w:r>
      <w:r w:rsidRPr="00407CBD">
        <w:rPr>
          <w:b/>
          <w:u w:val="single"/>
        </w:rPr>
        <w:t xml:space="preserve">— </w:t>
      </w:r>
      <w:r w:rsidR="00F67BC5" w:rsidRPr="00407CBD">
        <w:rPr>
          <w:b/>
          <w:u w:val="single"/>
        </w:rPr>
        <w:t>Visit Assignment</w:t>
      </w:r>
    </w:p>
    <w:p w14:paraId="53C00968" w14:textId="77777777" w:rsidR="008606E4" w:rsidRDefault="008606E4" w:rsidP="008606E4">
      <w:r>
        <w:rPr>
          <w:b/>
        </w:rPr>
        <w:t>Communication me</w:t>
      </w:r>
      <w:r w:rsidRPr="00407CBD">
        <w:rPr>
          <w:b/>
        </w:rPr>
        <w:t>thod:</w:t>
      </w:r>
      <w:r>
        <w:t xml:space="preserve"> letter or e-mail</w:t>
      </w:r>
    </w:p>
    <w:p w14:paraId="0935CD5A" w14:textId="77777777" w:rsidR="00F67BC5" w:rsidRDefault="008606E4" w:rsidP="00F67BC5">
      <w:r w:rsidRPr="00407CBD">
        <w:rPr>
          <w:b/>
        </w:rPr>
        <w:t>Timing:</w:t>
      </w:r>
      <w:r>
        <w:t xml:space="preserve"> </w:t>
      </w:r>
      <w:r w:rsidR="00F67BC5">
        <w:t>Visitors should be notified of their visit assignments</w:t>
      </w:r>
      <w:r w:rsidR="00114464">
        <w:t xml:space="preserve"> by late</w:t>
      </w:r>
      <w:r w:rsidR="00F67BC5">
        <w:t xml:space="preserve"> March.</w:t>
      </w:r>
    </w:p>
    <w:p w14:paraId="70139EC1" w14:textId="77777777" w:rsidR="00F67BC5" w:rsidRDefault="008606E4" w:rsidP="00F67BC5">
      <w:r w:rsidRPr="00407CBD">
        <w:rPr>
          <w:b/>
        </w:rPr>
        <w:t>Include:</w:t>
      </w:r>
      <w:r>
        <w:t xml:space="preserve"> </w:t>
      </w:r>
      <w:r w:rsidR="00F67BC5">
        <w:t xml:space="preserve">The </w:t>
      </w:r>
      <w:r>
        <w:t>communication</w:t>
      </w:r>
      <w:r w:rsidR="00F67BC5">
        <w:t xml:space="preserve"> should contain the following information:</w:t>
      </w:r>
    </w:p>
    <w:p w14:paraId="3BBE40A2" w14:textId="77777777" w:rsidR="00F67BC5" w:rsidRDefault="00F67BC5" w:rsidP="00F67BC5">
      <w:pPr>
        <w:pStyle w:val="ListParagraph"/>
        <w:numPr>
          <w:ilvl w:val="0"/>
          <w:numId w:val="6"/>
        </w:numPr>
      </w:pPr>
      <w:r>
        <w:t xml:space="preserve">The camp’s information, including contact person and necessary contact information, and whether the camp is a </w:t>
      </w:r>
      <w:r w:rsidR="008606E4">
        <w:t>m</w:t>
      </w:r>
      <w:r>
        <w:t>ulti-</w:t>
      </w:r>
      <w:r w:rsidR="008606E4">
        <w:t>s</w:t>
      </w:r>
      <w:r>
        <w:t>ite camp</w:t>
      </w:r>
    </w:p>
    <w:p w14:paraId="0CC25DB2" w14:textId="77777777" w:rsidR="00F67BC5" w:rsidRDefault="00F67BC5" w:rsidP="00F67BC5">
      <w:pPr>
        <w:pStyle w:val="ListParagraph"/>
        <w:numPr>
          <w:ilvl w:val="0"/>
          <w:numId w:val="6"/>
        </w:numPr>
      </w:pPr>
      <w:r>
        <w:t>All visitors’ roles (lead, second, etc.) and contact information</w:t>
      </w:r>
    </w:p>
    <w:p w14:paraId="17913D26" w14:textId="77777777" w:rsidR="00F67BC5" w:rsidRDefault="00F67BC5" w:rsidP="00F67BC5">
      <w:pPr>
        <w:pStyle w:val="ListParagraph"/>
        <w:numPr>
          <w:ilvl w:val="0"/>
          <w:numId w:val="6"/>
        </w:numPr>
      </w:pPr>
      <w:r>
        <w:t>A link to the Camp Information Form that the camp submitted and a reminder to review the form as soon as possible</w:t>
      </w:r>
    </w:p>
    <w:p w14:paraId="39E39938" w14:textId="77777777" w:rsidR="00F67BC5" w:rsidRDefault="00F67BC5" w:rsidP="00F67BC5">
      <w:pPr>
        <w:pStyle w:val="ListParagraph"/>
        <w:numPr>
          <w:ilvl w:val="0"/>
          <w:numId w:val="6"/>
        </w:numPr>
      </w:pPr>
      <w:r>
        <w:t xml:space="preserve">Instructions and deadlines for scheduling dates for the Written Documentation Review and the </w:t>
      </w:r>
      <w:r w:rsidR="008606E4">
        <w:t>o</w:t>
      </w:r>
      <w:r>
        <w:t>n-</w:t>
      </w:r>
      <w:r w:rsidR="008606E4">
        <w:t>s</w:t>
      </w:r>
      <w:r>
        <w:t xml:space="preserve">ite </w:t>
      </w:r>
      <w:r w:rsidR="008606E4">
        <w:t>v</w:t>
      </w:r>
      <w:r>
        <w:t>isit, including what to do if another visitor doesn’t respond to attempts to schedule the visit</w:t>
      </w:r>
    </w:p>
    <w:p w14:paraId="6B79DEF2" w14:textId="77777777" w:rsidR="00F67BC5" w:rsidRDefault="00F67BC5" w:rsidP="00F67BC5">
      <w:pPr>
        <w:pStyle w:val="ListParagraph"/>
        <w:numPr>
          <w:ilvl w:val="0"/>
          <w:numId w:val="6"/>
        </w:numPr>
      </w:pPr>
      <w:r>
        <w:t xml:space="preserve">Reminder of how the My Visits </w:t>
      </w:r>
      <w:r w:rsidR="00114464">
        <w:t xml:space="preserve">v.2019 </w:t>
      </w:r>
      <w:r>
        <w:t>online portal may be accessed and used to review written documentation, if the camp chooses (it is the camp’s choice to determine the method used for documentation review, whether it is in person, with paper documents, or using the portal or other electronic means)</w:t>
      </w:r>
    </w:p>
    <w:p w14:paraId="3D6ACF71" w14:textId="77777777" w:rsidR="00F67BC5" w:rsidRDefault="00F67BC5" w:rsidP="00F67BC5">
      <w:pPr>
        <w:pStyle w:val="ListParagraph"/>
        <w:numPr>
          <w:ilvl w:val="0"/>
          <w:numId w:val="6"/>
        </w:numPr>
      </w:pPr>
      <w:r>
        <w:t xml:space="preserve">Reminder to ensure that the visitor has </w:t>
      </w:r>
      <w:r w:rsidR="00114464">
        <w:t>a current</w:t>
      </w:r>
      <w:r>
        <w:t xml:space="preserve"> copy of the APG, and instructions for how to obtain a new copy if needed</w:t>
      </w:r>
    </w:p>
    <w:p w14:paraId="45A500AF" w14:textId="77777777" w:rsidR="00F67BC5" w:rsidRDefault="00F67BC5" w:rsidP="00F67BC5">
      <w:pPr>
        <w:pStyle w:val="ListParagraph"/>
        <w:numPr>
          <w:ilvl w:val="0"/>
          <w:numId w:val="6"/>
        </w:numPr>
      </w:pPr>
      <w:r>
        <w:t>Link to the Standards Visitor Resources page on the ACA website, which includes a sample contact script to help lead visitors gather information</w:t>
      </w:r>
    </w:p>
    <w:p w14:paraId="66182339" w14:textId="77777777" w:rsidR="008606E4" w:rsidRDefault="00F67BC5" w:rsidP="008606E4">
      <w:pPr>
        <w:pStyle w:val="ListParagraph"/>
        <w:numPr>
          <w:ilvl w:val="0"/>
          <w:numId w:val="6"/>
        </w:numPr>
      </w:pPr>
      <w:r>
        <w:t xml:space="preserve">Contact information for the volunteer </w:t>
      </w:r>
      <w:r w:rsidR="008606E4">
        <w:t>s</w:t>
      </w:r>
      <w:r>
        <w:t xml:space="preserve">tandards </w:t>
      </w:r>
      <w:r w:rsidR="008606E4">
        <w:t>c</w:t>
      </w:r>
      <w:r>
        <w:t xml:space="preserve">hair and the </w:t>
      </w:r>
      <w:r w:rsidR="008606E4">
        <w:t>appropriate ACA, Inc. or ACA Affiliate staff member</w:t>
      </w:r>
      <w:r w:rsidR="008606E4" w:rsidDel="008606E4">
        <w:t xml:space="preserve"> </w:t>
      </w:r>
    </w:p>
    <w:p w14:paraId="470C1FE4" w14:textId="77777777" w:rsidR="004F33DF" w:rsidRDefault="004F33DF" w:rsidP="00E93B2D">
      <w:pPr>
        <w:ind w:left="360"/>
      </w:pPr>
    </w:p>
    <w:p w14:paraId="37305408" w14:textId="3B2DCEB4" w:rsidR="004F33DF" w:rsidRDefault="004F33DF" w:rsidP="004F33DF">
      <w:r>
        <w:t>Please contact the ACA</w:t>
      </w:r>
      <w:r w:rsidR="000B3063">
        <w:t>, Inc.</w:t>
      </w:r>
      <w:bookmarkStart w:id="0" w:name="_GoBack"/>
      <w:bookmarkEnd w:id="0"/>
      <w:r>
        <w:t xml:space="preserve"> Administrative Office at </w:t>
      </w:r>
      <w:hyperlink r:id="rId8" w:history="1">
        <w:r w:rsidRPr="00797A6C">
          <w:rPr>
            <w:rStyle w:val="Hyperlink"/>
          </w:rPr>
          <w:t>accreditation@acacamps.org</w:t>
        </w:r>
      </w:hyperlink>
      <w:r>
        <w:t xml:space="preserve"> if you would like to see samples of any of these letters.</w:t>
      </w:r>
    </w:p>
    <w:p w14:paraId="54148774" w14:textId="77777777" w:rsidR="00F67BC5" w:rsidRPr="00F67BC5" w:rsidRDefault="00F67BC5" w:rsidP="00F67BC5"/>
    <w:sectPr w:rsidR="00F67BC5" w:rsidRPr="00F67BC5" w:rsidSect="00407CBD">
      <w:footerReference w:type="default" r:id="rId9"/>
      <w:pgSz w:w="12240" w:h="15840"/>
      <w:pgMar w:top="117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33B9C" w14:textId="77777777" w:rsidR="008606E4" w:rsidRDefault="008606E4" w:rsidP="008606E4">
      <w:pPr>
        <w:spacing w:after="0" w:line="240" w:lineRule="auto"/>
      </w:pPr>
      <w:r>
        <w:separator/>
      </w:r>
    </w:p>
  </w:endnote>
  <w:endnote w:type="continuationSeparator" w:id="0">
    <w:p w14:paraId="62185EFC" w14:textId="77777777" w:rsidR="008606E4" w:rsidRDefault="008606E4" w:rsidP="0086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989E" w14:textId="44A89F04" w:rsidR="008606E4" w:rsidRPr="00407CBD" w:rsidRDefault="008606E4">
    <w:pPr>
      <w:pStyle w:val="Footer"/>
      <w:rPr>
        <w:sz w:val="18"/>
      </w:rPr>
    </w:pPr>
    <w:r w:rsidRPr="00407CBD">
      <w:rPr>
        <w:sz w:val="18"/>
      </w:rPr>
      <w:t>© 201</w:t>
    </w:r>
    <w:r w:rsidR="000B3063">
      <w:rPr>
        <w:sz w:val="18"/>
      </w:rPr>
      <w:t>8</w:t>
    </w:r>
    <w:r w:rsidRPr="00407CBD">
      <w:rPr>
        <w:sz w:val="18"/>
      </w:rPr>
      <w:t xml:space="preserve"> American Camping Association, Inc.</w:t>
    </w:r>
    <w:r w:rsidRPr="00407CBD">
      <w:rPr>
        <w:sz w:val="18"/>
      </w:rPr>
      <w:tab/>
    </w:r>
    <w:r w:rsidRPr="00407CBD">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F6E30" w14:textId="77777777" w:rsidR="008606E4" w:rsidRDefault="008606E4" w:rsidP="008606E4">
      <w:pPr>
        <w:spacing w:after="0" w:line="240" w:lineRule="auto"/>
      </w:pPr>
      <w:r>
        <w:separator/>
      </w:r>
    </w:p>
  </w:footnote>
  <w:footnote w:type="continuationSeparator" w:id="0">
    <w:p w14:paraId="1DFBD16F" w14:textId="77777777" w:rsidR="008606E4" w:rsidRDefault="008606E4" w:rsidP="00860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74B3"/>
    <w:multiLevelType w:val="hybridMultilevel"/>
    <w:tmpl w:val="6D306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975CA5"/>
    <w:multiLevelType w:val="hybridMultilevel"/>
    <w:tmpl w:val="F65EF5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C4228"/>
    <w:multiLevelType w:val="hybridMultilevel"/>
    <w:tmpl w:val="0A107E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1C2D1F"/>
    <w:multiLevelType w:val="hybridMultilevel"/>
    <w:tmpl w:val="7D327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05B4D"/>
    <w:multiLevelType w:val="hybridMultilevel"/>
    <w:tmpl w:val="AFCE2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912A0"/>
    <w:multiLevelType w:val="hybridMultilevel"/>
    <w:tmpl w:val="8E8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25"/>
    <w:rsid w:val="000B3063"/>
    <w:rsid w:val="00114464"/>
    <w:rsid w:val="00165059"/>
    <w:rsid w:val="00362325"/>
    <w:rsid w:val="00407CBD"/>
    <w:rsid w:val="004F33DF"/>
    <w:rsid w:val="008606E4"/>
    <w:rsid w:val="00867D37"/>
    <w:rsid w:val="00E93B2D"/>
    <w:rsid w:val="00F6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21E5"/>
  <w15:chartTrackingRefBased/>
  <w15:docId w15:val="{92D17A7C-3B04-4595-BA98-9733BAAB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25"/>
    <w:pPr>
      <w:ind w:left="720"/>
      <w:contextualSpacing/>
    </w:pPr>
  </w:style>
  <w:style w:type="character" w:styleId="Hyperlink">
    <w:name w:val="Hyperlink"/>
    <w:basedOn w:val="DefaultParagraphFont"/>
    <w:uiPriority w:val="99"/>
    <w:unhideWhenUsed/>
    <w:rsid w:val="004F33DF"/>
    <w:rPr>
      <w:color w:val="0563C1" w:themeColor="hyperlink"/>
      <w:u w:val="single"/>
    </w:rPr>
  </w:style>
  <w:style w:type="paragraph" w:styleId="Header">
    <w:name w:val="header"/>
    <w:basedOn w:val="Normal"/>
    <w:link w:val="HeaderChar"/>
    <w:uiPriority w:val="99"/>
    <w:unhideWhenUsed/>
    <w:rsid w:val="0086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E4"/>
  </w:style>
  <w:style w:type="paragraph" w:styleId="Footer">
    <w:name w:val="footer"/>
    <w:basedOn w:val="Normal"/>
    <w:link w:val="FooterChar"/>
    <w:uiPriority w:val="99"/>
    <w:unhideWhenUsed/>
    <w:rsid w:val="0086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E4"/>
  </w:style>
  <w:style w:type="paragraph" w:styleId="BalloonText">
    <w:name w:val="Balloon Text"/>
    <w:basedOn w:val="Normal"/>
    <w:link w:val="BalloonTextChar"/>
    <w:uiPriority w:val="99"/>
    <w:semiHidden/>
    <w:unhideWhenUsed/>
    <w:rsid w:val="00407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acacamps.org" TargetMode="Externa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Zoellner</dc:creator>
  <cp:keywords/>
  <dc:description/>
  <cp:lastModifiedBy>Kim Brosnan</cp:lastModifiedBy>
  <cp:revision>6</cp:revision>
  <dcterms:created xsi:type="dcterms:W3CDTF">2015-09-27T14:50:00Z</dcterms:created>
  <dcterms:modified xsi:type="dcterms:W3CDTF">2018-10-05T21:13:00Z</dcterms:modified>
</cp:coreProperties>
</file>