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D9C4" w14:textId="52D592F6" w:rsidR="00613C9C" w:rsidRDefault="00613C9C" w:rsidP="00613C9C"/>
    <w:p w14:paraId="7CA092A5" w14:textId="6673B717" w:rsidR="00153EF6" w:rsidRPr="000E55EB" w:rsidRDefault="00613C9C" w:rsidP="00613C9C">
      <w:pPr>
        <w:jc w:val="center"/>
      </w:pPr>
      <w:r w:rsidRPr="000E55EB">
        <w:rPr>
          <w:noProof/>
        </w:rPr>
        <w:drawing>
          <wp:anchor distT="0" distB="0" distL="114300" distR="114300" simplePos="0" relativeHeight="251658240" behindDoc="0" locked="0" layoutInCell="1" allowOverlap="1" wp14:anchorId="3D5E82BA" wp14:editId="1B45322D">
            <wp:simplePos x="0" y="0"/>
            <wp:positionH relativeFrom="margin">
              <wp:posOffset>1323340</wp:posOffset>
            </wp:positionH>
            <wp:positionV relativeFrom="paragraph">
              <wp:posOffset>23003</wp:posOffset>
            </wp:positionV>
            <wp:extent cx="3296412" cy="429768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olor secondary horizont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41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47EF39B5" w14:textId="77777777" w:rsidR="00613C9C" w:rsidRDefault="00613C9C" w:rsidP="003760D4">
      <w:pPr>
        <w:jc w:val="center"/>
        <w:rPr>
          <w:b/>
          <w:sz w:val="24"/>
        </w:rPr>
      </w:pPr>
    </w:p>
    <w:p w14:paraId="1DA58431" w14:textId="58762827" w:rsidR="000E55EB" w:rsidRPr="003760D4" w:rsidRDefault="00ED7FD1" w:rsidP="003760D4">
      <w:pPr>
        <w:jc w:val="center"/>
        <w:rPr>
          <w:b/>
          <w:sz w:val="24"/>
        </w:rPr>
      </w:pPr>
      <w:r w:rsidRPr="003760D4">
        <w:rPr>
          <w:b/>
          <w:sz w:val="24"/>
        </w:rPr>
        <w:t xml:space="preserve">Immediate Corrective Action Needed </w:t>
      </w:r>
      <w:r>
        <w:rPr>
          <w:b/>
          <w:sz w:val="24"/>
        </w:rPr>
        <w:t>—</w:t>
      </w:r>
      <w:r w:rsidRPr="003760D4">
        <w:rPr>
          <w:b/>
          <w:sz w:val="24"/>
        </w:rPr>
        <w:t xml:space="preserve">Notification </w:t>
      </w:r>
      <w:r>
        <w:rPr>
          <w:b/>
          <w:sz w:val="24"/>
        </w:rPr>
        <w:t xml:space="preserve">to Lead Visitor </w:t>
      </w:r>
      <w:r w:rsidRPr="003760D4">
        <w:rPr>
          <w:b/>
          <w:sz w:val="24"/>
        </w:rPr>
        <w:t xml:space="preserve">— </w:t>
      </w:r>
      <w:r w:rsidRPr="003760D4">
        <w:rPr>
          <w:b/>
          <w:i/>
          <w:sz w:val="24"/>
        </w:rPr>
        <w:t>SAMPLE</w:t>
      </w:r>
    </w:p>
    <w:p w14:paraId="71CD10A6" w14:textId="77777777" w:rsidR="000E55EB" w:rsidRPr="000E55EB" w:rsidRDefault="000E55EB" w:rsidP="00153EF6"/>
    <w:p w14:paraId="55EA05A6" w14:textId="2582375E" w:rsidR="00253F16" w:rsidRDefault="00253F16" w:rsidP="00253F16">
      <w:pPr>
        <w:rPr>
          <w:rFonts w:ascii="Calibri" w:hAnsi="Calibri"/>
        </w:rPr>
      </w:pPr>
      <w:r>
        <w:t>TO:                  &lt;&lt;Insert name of Lead</w:t>
      </w:r>
      <w:r>
        <w:t xml:space="preserve"> Visitor</w:t>
      </w:r>
      <w:r>
        <w:t>&gt;&gt;</w:t>
      </w:r>
    </w:p>
    <w:p w14:paraId="0DE791AA" w14:textId="77777777" w:rsidR="00253F16" w:rsidRDefault="00253F16" w:rsidP="00253F16">
      <w:pPr>
        <w:outlineLvl w:val="0"/>
      </w:pPr>
      <w:r>
        <w:t>FROM:            ACA Standards Department</w:t>
      </w:r>
    </w:p>
    <w:p w14:paraId="07CBF0DE" w14:textId="77777777" w:rsidR="00253F16" w:rsidRDefault="00253F16" w:rsidP="00253F16">
      <w:r>
        <w:t>RE:                   Immediate Corrective Action Documentation</w:t>
      </w:r>
    </w:p>
    <w:p w14:paraId="35E41A6A" w14:textId="77777777" w:rsidR="00253F16" w:rsidRDefault="00253F16" w:rsidP="00253F16">
      <w:r>
        <w:t>                         &lt;&lt;Insert Camp Name and ID #&gt;&gt;</w:t>
      </w:r>
    </w:p>
    <w:p w14:paraId="0AD61CF8" w14:textId="77777777" w:rsidR="00253F16" w:rsidRDefault="00253F16" w:rsidP="00253F16">
      <w:r>
        <w:t>DATE:              &lt;&lt;Insert Date&gt;&gt;</w:t>
      </w:r>
    </w:p>
    <w:p w14:paraId="5321FC02" w14:textId="77777777" w:rsidR="00253F16" w:rsidRDefault="00253F16" w:rsidP="00253F16"/>
    <w:p w14:paraId="59CDAF1E" w14:textId="77777777" w:rsidR="00253F16" w:rsidRDefault="00253F16" w:rsidP="00253F16">
      <w:r>
        <w:t xml:space="preserve">Your recent visit to &lt;&lt;Insert Camp Name and ID#&gt;&gt; included an </w:t>
      </w:r>
      <w:r>
        <w:rPr>
          <w:b/>
          <w:bCs/>
        </w:rPr>
        <w:t>Immediate Corrective Action (ICA)</w:t>
      </w:r>
      <w:r>
        <w:t xml:space="preserve"> of mandatory standard(s) missed. </w:t>
      </w:r>
    </w:p>
    <w:p w14:paraId="42C3FC4C" w14:textId="77777777" w:rsidR="00253F16" w:rsidRDefault="00253F16" w:rsidP="00253F16"/>
    <w:p w14:paraId="73B2C6C0" w14:textId="77777777" w:rsidR="00253F16" w:rsidRDefault="00253F16" w:rsidP="00253F16">
      <w:r>
        <w:t xml:space="preserve">Attached is a copy of the documentation submitted by the camp as evidence that it has come into compliance with the missed mandatory standard(s). Please </w:t>
      </w:r>
      <w:r>
        <w:rPr>
          <w:b/>
          <w:bCs/>
          <w:highlight w:val="yellow"/>
        </w:rPr>
        <w:t>acknowledge receipt</w:t>
      </w:r>
      <w:r>
        <w:t xml:space="preserve"> of these documents to </w:t>
      </w:r>
      <w:hyperlink r:id="rId8" w:history="1">
        <w:r>
          <w:rPr>
            <w:rStyle w:val="Hyperlink"/>
          </w:rPr>
          <w:t>jbox@acacamps.org</w:t>
        </w:r>
      </w:hyperlink>
      <w:r>
        <w:t>. If you would prefer to receive a hard copy via postal mail, just ask.</w:t>
      </w:r>
    </w:p>
    <w:p w14:paraId="2C7F971B" w14:textId="77777777" w:rsidR="00253F16" w:rsidRDefault="00253F16" w:rsidP="00253F16"/>
    <w:p w14:paraId="35D4BB41" w14:textId="77777777" w:rsidR="00253F16" w:rsidRDefault="00253F16" w:rsidP="00253F16">
      <w:r>
        <w:t xml:space="preserve">We ask that you immediately </w:t>
      </w:r>
      <w:r>
        <w:rPr>
          <w:b/>
          <w:bCs/>
          <w:highlight w:val="yellow"/>
        </w:rPr>
        <w:t>evaluate</w:t>
      </w:r>
      <w:r>
        <w:t xml:space="preserve"> the documentation while the details of the visit are still fresh in your </w:t>
      </w:r>
      <w:proofErr w:type="gramStart"/>
      <w:r>
        <w:t>mind, and</w:t>
      </w:r>
      <w:proofErr w:type="gramEnd"/>
      <w:r>
        <w:t xml:space="preserve"> consult the other visitor(s) if necessary. Then, </w:t>
      </w:r>
      <w:r>
        <w:rPr>
          <w:b/>
          <w:bCs/>
          <w:highlight w:val="yellow"/>
        </w:rPr>
        <w:t>complete</w:t>
      </w:r>
      <w:r>
        <w:t xml:space="preserve"> the attached ICA Response Form, and </w:t>
      </w:r>
      <w:r>
        <w:rPr>
          <w:b/>
          <w:bCs/>
          <w:highlight w:val="yellow"/>
        </w:rPr>
        <w:t>return</w:t>
      </w:r>
      <w:r>
        <w:t xml:space="preserve"> it to the Local Standards Chair and ACA standards staff member, via e-mail (preferred) or postal mail (if necessary). </w:t>
      </w:r>
    </w:p>
    <w:p w14:paraId="3D207B4A" w14:textId="77777777" w:rsidR="00253F16" w:rsidRDefault="00253F16" w:rsidP="00253F16"/>
    <w:p w14:paraId="22269516" w14:textId="3DED56E6" w:rsidR="00253F16" w:rsidRDefault="00253F16" w:rsidP="00253F16">
      <w:r>
        <w:rPr>
          <w:b/>
          <w:bCs/>
        </w:rPr>
        <w:t>***</w:t>
      </w:r>
      <w:r>
        <w:t xml:space="preserve">If the documentation </w:t>
      </w:r>
      <w:r>
        <w:rPr>
          <w:b/>
          <w:bCs/>
          <w:color w:val="FF0000"/>
        </w:rPr>
        <w:t>DOES NOT</w:t>
      </w:r>
      <w:r>
        <w:t xml:space="preserve"> demonstrate compliance </w:t>
      </w:r>
      <w:r>
        <w:rPr>
          <w:b/>
          <w:bCs/>
        </w:rPr>
        <w:t>OR</w:t>
      </w:r>
      <w:r>
        <w:t xml:space="preserve"> the </w:t>
      </w:r>
      <w:r>
        <w:rPr>
          <w:b/>
          <w:bCs/>
          <w:color w:val="FF0000"/>
        </w:rPr>
        <w:t>“OTHER”</w:t>
      </w:r>
      <w:r>
        <w:t xml:space="preserve"> option is selected on the ICAR Form, it is essential that you </w:t>
      </w:r>
      <w:r>
        <w:rPr>
          <w:b/>
          <w:bCs/>
          <w:highlight w:val="yellow"/>
        </w:rPr>
        <w:t>contact</w:t>
      </w:r>
      <w:r>
        <w:t xml:space="preserve"> the Local Standards Chair and ACA standards staff member </w:t>
      </w:r>
      <w:r>
        <w:rPr>
          <w:b/>
          <w:bCs/>
          <w:color w:val="FF0000"/>
        </w:rPr>
        <w:t>IMMEDIATELY</w:t>
      </w:r>
      <w:r>
        <w:t>, so that the appropriate follow-up can begin.</w:t>
      </w:r>
      <w:bookmarkStart w:id="0" w:name="_GoBack"/>
      <w:bookmarkEnd w:id="0"/>
    </w:p>
    <w:p w14:paraId="3D32203E" w14:textId="77777777" w:rsidR="00253F16" w:rsidRDefault="00253F16" w:rsidP="00253F16"/>
    <w:p w14:paraId="470BCDA7" w14:textId="77777777" w:rsidR="00253F16" w:rsidRDefault="00253F16" w:rsidP="00253F16">
      <w:pPr>
        <w:rPr>
          <w:b/>
          <w:bCs/>
        </w:rPr>
      </w:pPr>
      <w:r>
        <w:rPr>
          <w:b/>
          <w:bCs/>
        </w:rPr>
        <w:t>Local Standards Chair(s) and ACA standards staff member contact information:  </w:t>
      </w:r>
    </w:p>
    <w:p w14:paraId="2ADD656C" w14:textId="77777777" w:rsidR="00253F16" w:rsidRDefault="00253F16" w:rsidP="00253F16">
      <w:r>
        <w:t xml:space="preserve">&lt;&lt;Insert Chair Info – one line per chair&gt;&gt; </w:t>
      </w:r>
    </w:p>
    <w:p w14:paraId="0A88AD57" w14:textId="77777777" w:rsidR="00253F16" w:rsidRDefault="00253F16" w:rsidP="00253F16">
      <w:r>
        <w:t>&lt;&lt;Insert ACA Manager info&gt;&gt;</w:t>
      </w:r>
    </w:p>
    <w:p w14:paraId="386E928F" w14:textId="77777777" w:rsidR="00253F16" w:rsidRDefault="00253F16" w:rsidP="00253F16"/>
    <w:p w14:paraId="04F95B62" w14:textId="77777777" w:rsidR="00253F16" w:rsidRDefault="00253F16" w:rsidP="00253F16">
      <w:r>
        <w:t>The Local Standards Committee will use your evaluation to make a recommendation to the Local Council of Leaders/Affiliate Board regarding the accreditation status of the camp.</w:t>
      </w:r>
    </w:p>
    <w:p w14:paraId="6D337380" w14:textId="77777777" w:rsidR="00253F16" w:rsidRDefault="00253F16" w:rsidP="00253F16"/>
    <w:p w14:paraId="69E2D87A" w14:textId="77777777" w:rsidR="00253F16" w:rsidRDefault="00253F16" w:rsidP="00253F16">
      <w:r>
        <w:t>After you have sent your completed ICA Response Form to your Local Standards Chair and ACA standards staff member, destroy any copies of forms or documentation you have printed and/or delete any electronic copies from your e-mail or computer.</w:t>
      </w:r>
    </w:p>
    <w:p w14:paraId="3E97BE93" w14:textId="77777777" w:rsidR="00253F16" w:rsidRDefault="00253F16" w:rsidP="00253F16"/>
    <w:p w14:paraId="5E76E9B6" w14:textId="77777777" w:rsidR="00253F16" w:rsidRDefault="00253F16" w:rsidP="00253F16">
      <w:r>
        <w:t xml:space="preserve">If you have any questions, please contact your Local Standards Chair and/or ACA standards staff member. You may also contact the Standards Department at the ACA Administrative Office, 800-428-2267 x508 or </w:t>
      </w:r>
      <w:hyperlink r:id="rId9" w:history="1">
        <w:r>
          <w:rPr>
            <w:rStyle w:val="Hyperlink"/>
          </w:rPr>
          <w:t>jbox@acacamps.org</w:t>
        </w:r>
      </w:hyperlink>
      <w:r>
        <w:t>.</w:t>
      </w:r>
    </w:p>
    <w:p w14:paraId="12F0E2EE" w14:textId="77777777" w:rsidR="00253F16" w:rsidRDefault="00253F16" w:rsidP="00253F16"/>
    <w:p w14:paraId="3E3E88F2" w14:textId="77777777" w:rsidR="00253F16" w:rsidRDefault="00253F16" w:rsidP="00253F16">
      <w:r>
        <w:t>We appreciate your prompt attention to this task. Thank you for all that you do to support ACA accreditation!</w:t>
      </w:r>
    </w:p>
    <w:p w14:paraId="00188682" w14:textId="77777777" w:rsidR="00253F16" w:rsidRDefault="00253F16" w:rsidP="00253F16"/>
    <w:p w14:paraId="7B0E7CA6" w14:textId="77777777" w:rsidR="009C4293" w:rsidRPr="00265660" w:rsidRDefault="009C4293" w:rsidP="00613C9C">
      <w:pPr>
        <w:framePr w:w="9120" w:h="569" w:hRule="exact" w:hSpace="180" w:vSpace="180" w:wrap="around" w:vAnchor="page" w:hAnchor="page" w:x="1403" w:y="13691" w:anchorLock="1"/>
        <w:jc w:val="center"/>
        <w:rPr>
          <w:rFonts w:ascii="Futura Md BT" w:hAnsi="Futura Md BT" w:cs="Futura Lt BT"/>
          <w:sz w:val="18"/>
          <w:szCs w:val="18"/>
        </w:rPr>
      </w:pPr>
      <w:r w:rsidRPr="00265660">
        <w:rPr>
          <w:rFonts w:ascii="Futura Md BT" w:hAnsi="Futura Md BT" w:cs="Futura Lt BT"/>
          <w:sz w:val="18"/>
          <w:szCs w:val="18"/>
        </w:rPr>
        <w:t xml:space="preserve">American </w:t>
      </w:r>
      <w:smartTag w:uri="urn:schemas-microsoft-com:office:smarttags" w:element="place">
        <w:smartTag w:uri="urn:schemas-microsoft-com:office:smarttags" w:element="PlaceType">
          <w:r w:rsidRPr="00265660">
            <w:rPr>
              <w:rFonts w:ascii="Futura Md BT" w:hAnsi="Futura Md BT" w:cs="Futura Lt BT"/>
              <w:sz w:val="18"/>
              <w:szCs w:val="18"/>
            </w:rPr>
            <w:t>Camp</w:t>
          </w:r>
        </w:smartTag>
        <w:r w:rsidRPr="00265660">
          <w:rPr>
            <w:rFonts w:ascii="Futura Md BT" w:hAnsi="Futura Md BT" w:cs="Futura Lt BT"/>
            <w:sz w:val="18"/>
            <w:szCs w:val="18"/>
          </w:rPr>
          <w:t xml:space="preserve"> </w:t>
        </w:r>
        <w:smartTag w:uri="urn:schemas-microsoft-com:office:smarttags" w:element="PlaceName">
          <w:r w:rsidRPr="00265660">
            <w:rPr>
              <w:rFonts w:ascii="Futura Md BT" w:hAnsi="Futura Md BT" w:cs="Futura Lt BT"/>
              <w:sz w:val="18"/>
              <w:szCs w:val="18"/>
            </w:rPr>
            <w:t>Association</w:t>
          </w:r>
        </w:smartTag>
      </w:smartTag>
    </w:p>
    <w:p w14:paraId="75D0D4AD" w14:textId="77777777" w:rsidR="009C4293" w:rsidRDefault="009C4293" w:rsidP="00613C9C">
      <w:pPr>
        <w:framePr w:w="9120" w:h="569" w:hRule="exact" w:hSpace="180" w:vSpace="180" w:wrap="around" w:vAnchor="page" w:hAnchor="page" w:x="1403" w:y="13691" w:anchorLock="1"/>
        <w:jc w:val="center"/>
        <w:rPr>
          <w:rFonts w:cs="Futura Lt BT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cs="Futura Lt BT"/>
              <w:sz w:val="18"/>
              <w:szCs w:val="18"/>
            </w:rPr>
            <w:t>5000 State Road</w:t>
          </w:r>
        </w:smartTag>
      </w:smartTag>
      <w:r>
        <w:rPr>
          <w:rFonts w:cs="Futura Lt BT"/>
          <w:sz w:val="18"/>
          <w:szCs w:val="18"/>
        </w:rPr>
        <w:t xml:space="preserve"> 67 North, </w:t>
      </w:r>
      <w:smartTag w:uri="urn:schemas-microsoft-com:office:smarttags" w:element="place">
        <w:smartTag w:uri="urn:schemas-microsoft-com:office:smarttags" w:element="City">
          <w:r>
            <w:rPr>
              <w:rFonts w:cs="Futura Lt BT"/>
              <w:sz w:val="18"/>
              <w:szCs w:val="18"/>
            </w:rPr>
            <w:t>Martinsville</w:t>
          </w:r>
        </w:smartTag>
        <w:r>
          <w:rPr>
            <w:rFonts w:cs="Futura Lt BT"/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rFonts w:cs="Futura Lt BT"/>
              <w:sz w:val="18"/>
              <w:szCs w:val="18"/>
            </w:rPr>
            <w:t>IN</w:t>
          </w:r>
        </w:smartTag>
        <w:r>
          <w:rPr>
            <w:rFonts w:cs="Futura Lt BT"/>
            <w:sz w:val="18"/>
            <w:szCs w:val="18"/>
          </w:rPr>
          <w:t xml:space="preserve"> </w:t>
        </w:r>
        <w:smartTag w:uri="urn:schemas-microsoft-com:office:smarttags" w:element="PostalCode">
          <w:r>
            <w:rPr>
              <w:rFonts w:cs="Futura Lt BT"/>
              <w:sz w:val="18"/>
              <w:szCs w:val="18"/>
            </w:rPr>
            <w:t>46151-7902</w:t>
          </w:r>
        </w:smartTag>
      </w:smartTag>
      <w:r>
        <w:rPr>
          <w:rFonts w:cs="Futura Lt BT"/>
          <w:sz w:val="18"/>
          <w:szCs w:val="18"/>
        </w:rPr>
        <w:t xml:space="preserve"> • 765.342.8456 • 765.342.2065 fax • www.ACAcamps.org</w:t>
      </w:r>
    </w:p>
    <w:p w14:paraId="677BF219" w14:textId="77777777" w:rsidR="009C4293" w:rsidRPr="001429F9" w:rsidRDefault="009C4293" w:rsidP="00613C9C">
      <w:pPr>
        <w:framePr w:w="9120" w:h="569" w:hRule="exact" w:hSpace="180" w:vSpace="180" w:wrap="around" w:vAnchor="page" w:hAnchor="page" w:x="1403" w:y="13691" w:anchorLock="1"/>
        <w:jc w:val="center"/>
        <w:rPr>
          <w:sz w:val="18"/>
          <w:szCs w:val="18"/>
        </w:rPr>
      </w:pPr>
    </w:p>
    <w:p w14:paraId="5057836E" w14:textId="0DB8F25A" w:rsidR="00DE6B47" w:rsidRPr="00DE6B47" w:rsidRDefault="00253F16">
      <w:r>
        <w:t>Sincerely,</w:t>
      </w:r>
      <w:r>
        <w:t xml:space="preserve"> </w:t>
      </w:r>
    </w:p>
    <w:sectPr w:rsidR="00DE6B47" w:rsidRPr="00DE6B47" w:rsidSect="00613C9C">
      <w:headerReference w:type="default" r:id="rId10"/>
      <w:footerReference w:type="default" r:id="rId11"/>
      <w:pgSz w:w="12240" w:h="15840"/>
      <w:pgMar w:top="0" w:right="1440" w:bottom="1440" w:left="1440" w:header="10" w:footer="7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51B22" w14:textId="77777777" w:rsidR="008E480C" w:rsidRDefault="008E480C" w:rsidP="008E480C">
      <w:r>
        <w:separator/>
      </w:r>
    </w:p>
  </w:endnote>
  <w:endnote w:type="continuationSeparator" w:id="0">
    <w:p w14:paraId="4B8014C1" w14:textId="77777777" w:rsidR="008E480C" w:rsidRDefault="008E480C" w:rsidP="008E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Segoe UI"/>
    <w:panose1 w:val="020B0402020204020303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998E" w14:textId="1FF47E89" w:rsidR="008E480C" w:rsidRPr="003760D4" w:rsidRDefault="000E55EB" w:rsidP="003760D4">
    <w:pPr>
      <w:pStyle w:val="Footer"/>
      <w:tabs>
        <w:tab w:val="clear" w:pos="9360"/>
        <w:tab w:val="right" w:pos="9900"/>
      </w:tabs>
      <w:ind w:left="-540" w:right="-720"/>
      <w:rPr>
        <w:sz w:val="18"/>
      </w:rPr>
    </w:pPr>
    <w:r w:rsidRPr="003760D4">
      <w:rPr>
        <w:sz w:val="18"/>
      </w:rPr>
      <w:t>© 201</w:t>
    </w:r>
    <w:r w:rsidR="00253F16">
      <w:rPr>
        <w:sz w:val="18"/>
      </w:rPr>
      <w:t>8</w:t>
    </w:r>
    <w:r w:rsidRPr="003760D4">
      <w:rPr>
        <w:sz w:val="18"/>
      </w:rPr>
      <w:t xml:space="preserve"> American Camping Association, Inc.</w:t>
    </w:r>
    <w:r w:rsidRPr="003760D4">
      <w:rPr>
        <w:sz w:val="18"/>
      </w:rPr>
      <w:tab/>
    </w:r>
    <w:r w:rsidRPr="003760D4">
      <w:rPr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5DD6" w14:textId="77777777" w:rsidR="008E480C" w:rsidRDefault="008E480C" w:rsidP="008E480C">
      <w:r>
        <w:separator/>
      </w:r>
    </w:p>
  </w:footnote>
  <w:footnote w:type="continuationSeparator" w:id="0">
    <w:p w14:paraId="4FD9700F" w14:textId="77777777" w:rsidR="008E480C" w:rsidRDefault="008E480C" w:rsidP="008E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3555" w14:textId="77777777" w:rsidR="008E480C" w:rsidRDefault="00DF53A8" w:rsidP="003760D4">
    <w:pPr>
      <w:pStyle w:val="Header"/>
      <w:jc w:val="center"/>
    </w:pPr>
    <w:sdt>
      <w:sdtPr>
        <w:id w:val="75563958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77396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89"/>
    <w:rsid w:val="000E55EB"/>
    <w:rsid w:val="00153EF6"/>
    <w:rsid w:val="00253F16"/>
    <w:rsid w:val="003760D4"/>
    <w:rsid w:val="005C2E52"/>
    <w:rsid w:val="00613C9C"/>
    <w:rsid w:val="00883146"/>
    <w:rsid w:val="008E480C"/>
    <w:rsid w:val="009B77B0"/>
    <w:rsid w:val="009C4293"/>
    <w:rsid w:val="00A56DD8"/>
    <w:rsid w:val="00AC2A40"/>
    <w:rsid w:val="00AC7FE1"/>
    <w:rsid w:val="00C16C9B"/>
    <w:rsid w:val="00C76D69"/>
    <w:rsid w:val="00DE6B47"/>
    <w:rsid w:val="00DF53A8"/>
    <w:rsid w:val="00ED7FD1"/>
    <w:rsid w:val="00E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2004ACC7"/>
  <w15:chartTrackingRefBased/>
  <w15:docId w15:val="{A51F44F1-E114-4052-8471-D0DA9A5F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EF6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E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4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80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E4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80C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ox@acacamp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box@acacam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58D6-CDD9-4E8A-BD3F-29DEA78D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Brosnan</dc:creator>
  <cp:keywords/>
  <dc:description/>
  <cp:lastModifiedBy>Kim Brosnan</cp:lastModifiedBy>
  <cp:revision>12</cp:revision>
  <dcterms:created xsi:type="dcterms:W3CDTF">2015-09-27T15:33:00Z</dcterms:created>
  <dcterms:modified xsi:type="dcterms:W3CDTF">2018-10-08T16:39:00Z</dcterms:modified>
</cp:coreProperties>
</file>